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F0E93" w14:textId="6FE2D16C" w:rsidR="009E3712" w:rsidRDefault="009E3712" w:rsidP="009E3712">
      <w:pPr>
        <w:jc w:val="center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noProof/>
        </w:rPr>
        <w:drawing>
          <wp:inline distT="0" distB="0" distL="0" distR="0" wp14:anchorId="33B339D9" wp14:editId="5458DB53">
            <wp:extent cx="695960" cy="795020"/>
            <wp:effectExtent l="0" t="0" r="8890" b="508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F07F4" w14:textId="77777777" w:rsidR="009E3712" w:rsidRDefault="009E3712" w:rsidP="009E3712">
      <w:pPr>
        <w:rPr>
          <w:rFonts w:ascii="Arial" w:eastAsia="Calibri" w:hAnsi="Arial" w:cs="Arial"/>
          <w:lang w:eastAsia="zh-CN"/>
        </w:rPr>
      </w:pPr>
    </w:p>
    <w:p w14:paraId="6100DA81" w14:textId="77777777" w:rsidR="009E3712" w:rsidRDefault="009E3712" w:rsidP="009E3712">
      <w:pPr>
        <w:jc w:val="center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>ПОСТАНОВЛЕНИЕ</w:t>
      </w:r>
    </w:p>
    <w:p w14:paraId="78CB6FE9" w14:textId="77777777" w:rsidR="009E3712" w:rsidRDefault="009E3712" w:rsidP="009E3712">
      <w:pPr>
        <w:jc w:val="center"/>
        <w:rPr>
          <w:rFonts w:ascii="Arial" w:eastAsia="Calibri" w:hAnsi="Arial" w:cs="Arial"/>
          <w:lang w:eastAsia="zh-CN"/>
        </w:rPr>
      </w:pPr>
    </w:p>
    <w:p w14:paraId="2F9130D0" w14:textId="77777777" w:rsidR="009E3712" w:rsidRDefault="009E3712" w:rsidP="009E3712">
      <w:pPr>
        <w:jc w:val="center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>АДМИНИСТРАЦИИ СТАНОВЛЯНСКОГО МУНИЦИПАЛЬНОГО ОКРУГА ЛИПЕЦКОЙ ОБЛАСТИ РОССИЙСКОЙ ФЕДЕРАЦИИ</w:t>
      </w:r>
    </w:p>
    <w:p w14:paraId="700A5614" w14:textId="77777777" w:rsidR="009E3712" w:rsidRDefault="009E3712" w:rsidP="009E3712">
      <w:pPr>
        <w:jc w:val="center"/>
        <w:rPr>
          <w:rFonts w:ascii="Arial" w:eastAsia="Calibri" w:hAnsi="Arial" w:cs="Arial"/>
          <w:lang w:eastAsia="zh-CN"/>
        </w:rPr>
      </w:pPr>
    </w:p>
    <w:p w14:paraId="57953826" w14:textId="77777777" w:rsidR="009E3712" w:rsidRDefault="009E3712" w:rsidP="009E3712">
      <w:pPr>
        <w:shd w:val="clear" w:color="auto" w:fill="FFFFFF"/>
        <w:ind w:firstLine="567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30.07.2026г.</w:t>
      </w:r>
      <w:r>
        <w:rPr>
          <w:rFonts w:ascii="Arial" w:hAnsi="Arial" w:cs="Arial"/>
          <w:color w:val="000000"/>
        </w:rPr>
        <w:t xml:space="preserve">                             с. Становое                                      № 326</w:t>
      </w:r>
    </w:p>
    <w:p w14:paraId="1297DF73" w14:textId="77777777" w:rsidR="009E3712" w:rsidRDefault="009E3712" w:rsidP="009E371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76409DA" w14:textId="77777777" w:rsidR="009E3712" w:rsidRDefault="009E3712" w:rsidP="009E3712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  <w:bookmarkStart w:id="0" w:name="_Hlk172789582"/>
      <w:r>
        <w:rPr>
          <w:rFonts w:ascii="Arial" w:hAnsi="Arial" w:cs="Arial"/>
          <w:b/>
          <w:bCs/>
          <w:color w:val="000000"/>
          <w:kern w:val="36"/>
          <w:sz w:val="32"/>
          <w:szCs w:val="32"/>
        </w:rPr>
        <w:t xml:space="preserve">О внесении изменений в постановление администрации </w:t>
      </w:r>
      <w:proofErr w:type="spellStart"/>
      <w:r>
        <w:rPr>
          <w:rFonts w:ascii="Arial" w:hAnsi="Arial" w:cs="Arial"/>
          <w:b/>
          <w:bCs/>
          <w:color w:val="000000"/>
          <w:kern w:val="36"/>
          <w:sz w:val="32"/>
          <w:szCs w:val="32"/>
        </w:rPr>
        <w:t>Становлянского</w:t>
      </w:r>
      <w:proofErr w:type="spellEnd"/>
      <w:r>
        <w:rPr>
          <w:rFonts w:ascii="Arial" w:hAnsi="Arial" w:cs="Arial"/>
          <w:b/>
          <w:bCs/>
          <w:color w:val="000000"/>
          <w:kern w:val="36"/>
          <w:sz w:val="32"/>
          <w:szCs w:val="32"/>
        </w:rPr>
        <w:t xml:space="preserve"> муниципального округа Липецкой области Российской Федерации от 25 января 2024 года № 40 «Об утверждении состава антинаркотической комиссии </w:t>
      </w:r>
      <w:proofErr w:type="spellStart"/>
      <w:r>
        <w:rPr>
          <w:rFonts w:ascii="Arial" w:hAnsi="Arial" w:cs="Arial"/>
          <w:b/>
          <w:bCs/>
          <w:color w:val="000000"/>
          <w:kern w:val="36"/>
          <w:sz w:val="32"/>
          <w:szCs w:val="32"/>
        </w:rPr>
        <w:t>Становлянского</w:t>
      </w:r>
      <w:proofErr w:type="spellEnd"/>
      <w:r>
        <w:rPr>
          <w:rFonts w:ascii="Arial" w:hAnsi="Arial" w:cs="Arial"/>
          <w:b/>
          <w:bCs/>
          <w:color w:val="000000"/>
          <w:kern w:val="36"/>
          <w:sz w:val="32"/>
          <w:szCs w:val="32"/>
        </w:rPr>
        <w:t xml:space="preserve"> муниципального округа Липецкой области Российской Федерации»</w:t>
      </w:r>
    </w:p>
    <w:bookmarkEnd w:id="0"/>
    <w:p w14:paraId="03DAF08D" w14:textId="77777777" w:rsidR="009E3712" w:rsidRDefault="009E3712" w:rsidP="009E371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</w:p>
    <w:p w14:paraId="014B0A79" w14:textId="77777777" w:rsidR="009E3712" w:rsidRDefault="009E3712" w:rsidP="009E371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соответствии с Указом Президента Российской Федерации от 18.10.20073 № 1374 «О дополнительных мерах по противодействию незаконному обороту наркотических средств ,психотропных веществ и их прекурсоров», рекомендациями межведомственной рабочей группы Государственного антинаркотического комитета по  проверке организации деятельности антинаркотической комиссии в Липецкой области, руководствуясь постановлением администрации </w:t>
      </w:r>
      <w:proofErr w:type="spellStart"/>
      <w:r>
        <w:rPr>
          <w:rFonts w:ascii="Arial" w:hAnsi="Arial" w:cs="Arial"/>
          <w:color w:val="000000"/>
        </w:rPr>
        <w:t>Становлянского</w:t>
      </w:r>
      <w:proofErr w:type="spellEnd"/>
      <w:r>
        <w:rPr>
          <w:rFonts w:ascii="Arial" w:hAnsi="Arial" w:cs="Arial"/>
          <w:color w:val="000000"/>
        </w:rPr>
        <w:t xml:space="preserve"> муниципального округа Липецкой области Российской Федерации от 25 января 2024 года №40 «Об утверждении Положения « Об антинаркотической комиссии в </w:t>
      </w:r>
      <w:proofErr w:type="spellStart"/>
      <w:r>
        <w:rPr>
          <w:rFonts w:ascii="Arial" w:hAnsi="Arial" w:cs="Arial"/>
          <w:color w:val="000000"/>
        </w:rPr>
        <w:t>Становлянском</w:t>
      </w:r>
      <w:proofErr w:type="spellEnd"/>
      <w:r>
        <w:rPr>
          <w:rFonts w:ascii="Arial" w:hAnsi="Arial" w:cs="Arial"/>
          <w:color w:val="000000"/>
        </w:rPr>
        <w:t xml:space="preserve"> муниципальном округе Липецкой области Российской Федерации» администрации округа.</w:t>
      </w:r>
    </w:p>
    <w:p w14:paraId="36DD6EBE" w14:textId="77777777" w:rsidR="009E3712" w:rsidRDefault="009E3712" w:rsidP="009E371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</w:p>
    <w:p w14:paraId="67EE3DFF" w14:textId="77777777" w:rsidR="009E3712" w:rsidRDefault="009E3712" w:rsidP="009E371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ПОСТАНОВЛЯЕТ:</w:t>
      </w:r>
    </w:p>
    <w:p w14:paraId="39CD562D" w14:textId="77777777" w:rsidR="009E3712" w:rsidRDefault="009E3712" w:rsidP="009E371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156FBD77" w14:textId="77777777" w:rsidR="009E3712" w:rsidRDefault="009E3712" w:rsidP="009E3712">
      <w:pPr>
        <w:shd w:val="clear" w:color="auto" w:fill="FFFFFF"/>
        <w:ind w:firstLine="567"/>
        <w:jc w:val="both"/>
        <w:textAlignment w:val="top"/>
        <w:rPr>
          <w:rFonts w:ascii="Arial" w:hAnsi="Arial" w:cs="Arial"/>
          <w:bCs/>
          <w:color w:val="000000"/>
          <w:kern w:val="36"/>
        </w:rPr>
      </w:pPr>
      <w:r>
        <w:rPr>
          <w:rFonts w:ascii="Arial" w:hAnsi="Arial" w:cs="Arial"/>
          <w:color w:val="000000"/>
        </w:rPr>
        <w:t xml:space="preserve">Внести в постановление </w:t>
      </w:r>
      <w:r>
        <w:rPr>
          <w:rFonts w:ascii="Arial" w:hAnsi="Arial" w:cs="Arial"/>
          <w:bCs/>
          <w:color w:val="000000"/>
          <w:kern w:val="36"/>
        </w:rPr>
        <w:t xml:space="preserve">администрации </w:t>
      </w:r>
      <w:proofErr w:type="spellStart"/>
      <w:r>
        <w:rPr>
          <w:rFonts w:ascii="Arial" w:hAnsi="Arial" w:cs="Arial"/>
          <w:bCs/>
          <w:color w:val="000000"/>
          <w:kern w:val="36"/>
        </w:rPr>
        <w:t>Становлянского</w:t>
      </w:r>
      <w:proofErr w:type="spellEnd"/>
      <w:r>
        <w:rPr>
          <w:rFonts w:ascii="Arial" w:hAnsi="Arial" w:cs="Arial"/>
          <w:bCs/>
          <w:color w:val="000000"/>
          <w:kern w:val="36"/>
        </w:rPr>
        <w:t xml:space="preserve"> муниципального округа Липецкой области Российской Федерации от 25 января 2024 года № 40 «Об утверждении состава антинаркотической комиссии </w:t>
      </w:r>
      <w:proofErr w:type="spellStart"/>
      <w:r>
        <w:rPr>
          <w:rFonts w:ascii="Arial" w:hAnsi="Arial" w:cs="Arial"/>
          <w:bCs/>
          <w:color w:val="000000"/>
          <w:kern w:val="36"/>
        </w:rPr>
        <w:t>Становлянского</w:t>
      </w:r>
      <w:proofErr w:type="spellEnd"/>
      <w:r>
        <w:rPr>
          <w:rFonts w:ascii="Arial" w:hAnsi="Arial" w:cs="Arial"/>
          <w:bCs/>
          <w:color w:val="000000"/>
          <w:kern w:val="36"/>
        </w:rPr>
        <w:t xml:space="preserve"> муниципального округа Липецкой области Российской Федерации» следующие изменения, изложив приложение к постановлению в следующей редакции:</w:t>
      </w:r>
    </w:p>
    <w:p w14:paraId="7AC42BC9" w14:textId="77777777" w:rsidR="009E3712" w:rsidRDefault="009E3712" w:rsidP="009E3712">
      <w:pPr>
        <w:spacing w:line="288" w:lineRule="atLeast"/>
        <w:ind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</w:t>
      </w:r>
    </w:p>
    <w:p w14:paraId="52D0A8A4" w14:textId="77777777" w:rsidR="009E3712" w:rsidRDefault="009E3712" w:rsidP="009E3712">
      <w:pPr>
        <w:spacing w:line="288" w:lineRule="atLeast"/>
        <w:ind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к постановлению администрации</w:t>
      </w:r>
    </w:p>
    <w:p w14:paraId="29E287B4" w14:textId="77777777" w:rsidR="009E3712" w:rsidRDefault="009E3712" w:rsidP="009E3712">
      <w:pPr>
        <w:spacing w:line="288" w:lineRule="atLeast"/>
        <w:ind w:firstLine="567"/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муниципального округа</w:t>
      </w:r>
    </w:p>
    <w:p w14:paraId="727CBBFC" w14:textId="77777777" w:rsidR="009E3712" w:rsidRDefault="009E3712" w:rsidP="009E3712">
      <w:pPr>
        <w:spacing w:line="288" w:lineRule="atLeast"/>
        <w:ind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Липецкой области Российской Федерации</w:t>
      </w:r>
    </w:p>
    <w:p w14:paraId="3644AA35" w14:textId="77777777" w:rsidR="009E3712" w:rsidRDefault="009E3712" w:rsidP="009E3712">
      <w:pPr>
        <w:spacing w:line="288" w:lineRule="atLeast"/>
        <w:ind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от 25 января 2024 года № 40</w:t>
      </w:r>
    </w:p>
    <w:p w14:paraId="0342903E" w14:textId="77777777" w:rsidR="009E3712" w:rsidRDefault="009E3712" w:rsidP="009E3712">
      <w:pPr>
        <w:tabs>
          <w:tab w:val="left" w:pos="768"/>
        </w:tabs>
        <w:spacing w:line="240" w:lineRule="atLeast"/>
        <w:outlineLvl w:val="1"/>
        <w:rPr>
          <w:rFonts w:ascii="Arial" w:hAnsi="Arial" w:cs="Arial"/>
          <w:b/>
          <w:bCs/>
        </w:rPr>
      </w:pPr>
    </w:p>
    <w:p w14:paraId="2FA7130A" w14:textId="77777777" w:rsidR="009E3712" w:rsidRDefault="009E3712" w:rsidP="009E3712">
      <w:pPr>
        <w:spacing w:line="240" w:lineRule="atLeast"/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</w:p>
    <w:p w14:paraId="7C4DE6D7" w14:textId="77777777" w:rsidR="009E3712" w:rsidRDefault="009E3712" w:rsidP="009E3712">
      <w:pPr>
        <w:spacing w:line="240" w:lineRule="atLeast"/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</w:p>
    <w:p w14:paraId="6415F5BE" w14:textId="77777777" w:rsidR="009E3712" w:rsidRDefault="009E3712" w:rsidP="009E3712">
      <w:pPr>
        <w:spacing w:line="240" w:lineRule="atLeast"/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</w:p>
    <w:p w14:paraId="2BA45DF6" w14:textId="539DB42D" w:rsidR="009E3712" w:rsidRDefault="009E3712" w:rsidP="009E3712">
      <w:pPr>
        <w:spacing w:line="240" w:lineRule="atLeast"/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bookmarkStart w:id="1" w:name="_GoBack"/>
      <w:bookmarkEnd w:id="1"/>
      <w:r>
        <w:rPr>
          <w:rFonts w:ascii="Arial" w:hAnsi="Arial" w:cs="Arial"/>
          <w:b/>
          <w:bCs/>
          <w:sz w:val="32"/>
          <w:szCs w:val="32"/>
        </w:rPr>
        <w:t xml:space="preserve">Состав антинаркотической комиссии </w:t>
      </w:r>
      <w:proofErr w:type="spellStart"/>
      <w:r>
        <w:rPr>
          <w:rFonts w:ascii="Arial" w:hAnsi="Arial" w:cs="Arial"/>
          <w:b/>
          <w:bCs/>
          <w:sz w:val="32"/>
          <w:szCs w:val="32"/>
        </w:rPr>
        <w:t>Становлянского</w:t>
      </w:r>
      <w:proofErr w:type="spellEnd"/>
      <w:r>
        <w:rPr>
          <w:rFonts w:ascii="Arial" w:hAnsi="Arial" w:cs="Arial"/>
          <w:b/>
          <w:bCs/>
          <w:sz w:val="32"/>
          <w:szCs w:val="32"/>
        </w:rPr>
        <w:t xml:space="preserve"> муниципального округа Липецкой области Российской Федерации</w:t>
      </w:r>
    </w:p>
    <w:p w14:paraId="5BB56C20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</w:rPr>
      </w:pPr>
    </w:p>
    <w:p w14:paraId="5A01FC96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lastRenderedPageBreak/>
        <w:t>Семянников</w:t>
      </w:r>
      <w:proofErr w:type="spellEnd"/>
      <w:r>
        <w:rPr>
          <w:rFonts w:ascii="Arial" w:hAnsi="Arial" w:cs="Arial"/>
          <w:color w:val="000000" w:themeColor="text1"/>
        </w:rPr>
        <w:t xml:space="preserve"> Дмитрий Юрьевич - глава администрации </w:t>
      </w:r>
      <w:proofErr w:type="spellStart"/>
      <w:r>
        <w:rPr>
          <w:rFonts w:ascii="Arial" w:hAnsi="Arial" w:cs="Arial"/>
          <w:color w:val="000000" w:themeColor="text1"/>
        </w:rPr>
        <w:t>Становлянского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Федерации, председатель антинаркотической комиссии в </w:t>
      </w:r>
      <w:proofErr w:type="spellStart"/>
      <w:r>
        <w:rPr>
          <w:rFonts w:ascii="Arial" w:hAnsi="Arial" w:cs="Arial"/>
          <w:color w:val="000000" w:themeColor="text1"/>
        </w:rPr>
        <w:t>Становлянском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муниципальном округе Липецкой области Российской Федерации.</w:t>
      </w:r>
    </w:p>
    <w:p w14:paraId="1943F517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14:paraId="5F1E2ABA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Соловьев Олег Алексеевич - </w:t>
      </w:r>
      <w:bookmarkStart w:id="2" w:name="_Hlk180484456"/>
      <w:r>
        <w:rPr>
          <w:rFonts w:ascii="Arial" w:hAnsi="Arial" w:cs="Arial"/>
          <w:color w:val="000000" w:themeColor="text1"/>
        </w:rPr>
        <w:t xml:space="preserve">заместитель главы администрации </w:t>
      </w:r>
      <w:proofErr w:type="spellStart"/>
      <w:r>
        <w:rPr>
          <w:rFonts w:ascii="Arial" w:hAnsi="Arial" w:cs="Arial"/>
          <w:color w:val="000000" w:themeColor="text1"/>
        </w:rPr>
        <w:t>Становлянского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Федерации, </w:t>
      </w:r>
      <w:bookmarkStart w:id="3" w:name="_Hlk222210941"/>
      <w:r>
        <w:rPr>
          <w:rFonts w:ascii="Arial" w:hAnsi="Arial" w:cs="Arial"/>
          <w:color w:val="000000" w:themeColor="text1"/>
        </w:rPr>
        <w:t xml:space="preserve">заместитель председателя антинаркотической комиссии в </w:t>
      </w:r>
      <w:proofErr w:type="spellStart"/>
      <w:r>
        <w:rPr>
          <w:rFonts w:ascii="Arial" w:hAnsi="Arial" w:cs="Arial"/>
          <w:color w:val="000000" w:themeColor="text1"/>
        </w:rPr>
        <w:t>Становлянском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муниципальном округе </w:t>
      </w:r>
      <w:bookmarkEnd w:id="3"/>
      <w:r>
        <w:rPr>
          <w:rFonts w:ascii="Arial" w:hAnsi="Arial" w:cs="Arial"/>
          <w:color w:val="000000" w:themeColor="text1"/>
        </w:rPr>
        <w:t>Липецкой области Российской Федерации.</w:t>
      </w:r>
    </w:p>
    <w:bookmarkEnd w:id="2"/>
    <w:p w14:paraId="235A0454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14:paraId="4F64CD6D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Дроздов Николай Константинович - врио начальника Отделения МВД России «</w:t>
      </w:r>
      <w:proofErr w:type="spellStart"/>
      <w:r>
        <w:rPr>
          <w:rFonts w:ascii="Arial" w:hAnsi="Arial" w:cs="Arial"/>
          <w:color w:val="000000" w:themeColor="text1"/>
        </w:rPr>
        <w:t>Становлянское</w:t>
      </w:r>
      <w:proofErr w:type="spellEnd"/>
      <w:r>
        <w:rPr>
          <w:rFonts w:ascii="Arial" w:hAnsi="Arial" w:cs="Arial"/>
          <w:color w:val="000000" w:themeColor="text1"/>
        </w:rPr>
        <w:t xml:space="preserve">» подполковник полиции, заместитель председателя антинаркотической комиссии в </w:t>
      </w:r>
      <w:proofErr w:type="spellStart"/>
      <w:r>
        <w:rPr>
          <w:rFonts w:ascii="Arial" w:hAnsi="Arial" w:cs="Arial"/>
          <w:color w:val="000000" w:themeColor="text1"/>
        </w:rPr>
        <w:t>Становлянском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муниципальном округе Липецкой области Российской Федерации.</w:t>
      </w:r>
    </w:p>
    <w:p w14:paraId="6929B04D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14:paraId="7F5D74C7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Меренкова Екатерина Юрьевна - главный специалист-эксперт комиссии по делам несовершеннолетних и защите их прав администрации </w:t>
      </w:r>
      <w:proofErr w:type="spellStart"/>
      <w:r>
        <w:rPr>
          <w:rFonts w:ascii="Arial" w:hAnsi="Arial" w:cs="Arial"/>
          <w:color w:val="000000" w:themeColor="text1"/>
        </w:rPr>
        <w:t>Становлянского</w:t>
      </w:r>
      <w:proofErr w:type="spellEnd"/>
      <w:r>
        <w:rPr>
          <w:rFonts w:ascii="Arial" w:hAnsi="Arial" w:cs="Arial"/>
          <w:color w:val="000000" w:themeColor="text1"/>
        </w:rPr>
        <w:t xml:space="preserve"> округа, секретарь антинаркотической комиссии в </w:t>
      </w:r>
      <w:proofErr w:type="spellStart"/>
      <w:r>
        <w:rPr>
          <w:rFonts w:ascii="Arial" w:hAnsi="Arial" w:cs="Arial"/>
          <w:color w:val="000000" w:themeColor="text1"/>
        </w:rPr>
        <w:t>Становлянском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муниципальном округе Липецкой области Российской Федерации.</w:t>
      </w:r>
    </w:p>
    <w:p w14:paraId="3F55EB55" w14:textId="77777777" w:rsidR="009E3712" w:rsidRDefault="009E3712" w:rsidP="009E3712">
      <w:pPr>
        <w:spacing w:line="288" w:lineRule="atLeast"/>
        <w:jc w:val="both"/>
        <w:rPr>
          <w:rFonts w:ascii="Arial" w:hAnsi="Arial" w:cs="Arial"/>
          <w:color w:val="000000" w:themeColor="text1"/>
        </w:rPr>
      </w:pPr>
    </w:p>
    <w:p w14:paraId="5E31EB3A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Члены антинаркотической комиссии в </w:t>
      </w:r>
      <w:proofErr w:type="spellStart"/>
      <w:r>
        <w:rPr>
          <w:rFonts w:ascii="Arial" w:hAnsi="Arial" w:cs="Arial"/>
          <w:b/>
          <w:color w:val="000000" w:themeColor="text1"/>
        </w:rPr>
        <w:t>Становлянском</w:t>
      </w:r>
      <w:proofErr w:type="spellEnd"/>
      <w:r>
        <w:rPr>
          <w:rFonts w:ascii="Arial" w:hAnsi="Arial" w:cs="Arial"/>
          <w:b/>
          <w:color w:val="000000" w:themeColor="text1"/>
        </w:rPr>
        <w:t xml:space="preserve"> муниципальном округе Липецкой области Российской Федерации:</w:t>
      </w:r>
    </w:p>
    <w:p w14:paraId="3C19F79F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14:paraId="4B3D69A6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1.Карабанов Игорь Александрович – заместитель начальника отдела культуры, спорта и молодёжной политики администрации </w:t>
      </w:r>
      <w:proofErr w:type="spellStart"/>
      <w:r>
        <w:rPr>
          <w:rFonts w:ascii="Arial" w:hAnsi="Arial" w:cs="Arial"/>
          <w:color w:val="000000" w:themeColor="text1"/>
        </w:rPr>
        <w:t>Становлянского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Федерации.</w:t>
      </w:r>
    </w:p>
    <w:p w14:paraId="0E0AEBCF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Дякина Елена Алексеевна- исполняющий обязанности начальника отдела образования администрации </w:t>
      </w:r>
      <w:proofErr w:type="spellStart"/>
      <w:r>
        <w:rPr>
          <w:rFonts w:ascii="Arial" w:hAnsi="Arial" w:cs="Arial"/>
          <w:color w:val="000000" w:themeColor="text1"/>
        </w:rPr>
        <w:t>Становлянского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Федерации.</w:t>
      </w:r>
    </w:p>
    <w:p w14:paraId="54052A42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3. </w:t>
      </w:r>
      <w:proofErr w:type="spellStart"/>
      <w:r>
        <w:rPr>
          <w:rFonts w:ascii="Arial" w:hAnsi="Arial" w:cs="Arial"/>
          <w:color w:val="000000" w:themeColor="text1"/>
        </w:rPr>
        <w:t>Лариков</w:t>
      </w:r>
      <w:proofErr w:type="spellEnd"/>
      <w:r>
        <w:rPr>
          <w:rFonts w:ascii="Arial" w:hAnsi="Arial" w:cs="Arial"/>
          <w:color w:val="000000" w:themeColor="text1"/>
        </w:rPr>
        <w:t xml:space="preserve"> Юрий Игоревич - председатель Совета депутатов </w:t>
      </w:r>
      <w:proofErr w:type="spellStart"/>
      <w:r>
        <w:rPr>
          <w:rFonts w:ascii="Arial" w:hAnsi="Arial" w:cs="Arial"/>
          <w:color w:val="000000" w:themeColor="text1"/>
        </w:rPr>
        <w:t>Становлянского</w:t>
      </w:r>
      <w:proofErr w:type="spellEnd"/>
      <w:r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(по согласованию).</w:t>
      </w:r>
    </w:p>
    <w:p w14:paraId="6532F972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4. Маркина Елена Игоревна - главный врач ГУЗ «</w:t>
      </w:r>
      <w:proofErr w:type="spellStart"/>
      <w:r>
        <w:rPr>
          <w:rFonts w:ascii="Arial" w:hAnsi="Arial" w:cs="Arial"/>
          <w:color w:val="000000" w:themeColor="text1"/>
        </w:rPr>
        <w:t>Становлянская</w:t>
      </w:r>
      <w:proofErr w:type="spellEnd"/>
      <w:r>
        <w:rPr>
          <w:rFonts w:ascii="Arial" w:hAnsi="Arial" w:cs="Arial"/>
          <w:color w:val="000000" w:themeColor="text1"/>
        </w:rPr>
        <w:t xml:space="preserve"> РБ».</w:t>
      </w:r>
    </w:p>
    <w:p w14:paraId="6F987196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5.Пономарева Ольга Александровна - директор филиала № 14 по </w:t>
      </w:r>
      <w:proofErr w:type="spellStart"/>
      <w:r>
        <w:rPr>
          <w:rFonts w:ascii="Arial" w:hAnsi="Arial" w:cs="Arial"/>
          <w:color w:val="000000" w:themeColor="text1"/>
        </w:rPr>
        <w:t>Становлянскому</w:t>
      </w:r>
      <w:proofErr w:type="spellEnd"/>
      <w:r>
        <w:rPr>
          <w:rFonts w:ascii="Arial" w:hAnsi="Arial" w:cs="Arial"/>
          <w:color w:val="000000" w:themeColor="text1"/>
        </w:rPr>
        <w:t xml:space="preserve"> району ОБУ «ЦСЗН Липецкой области» (по согласованию).</w:t>
      </w:r>
    </w:p>
    <w:p w14:paraId="464A8C44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6. Бибикова Екатерина Витальевна - главный редактор МАУ «Редакция газеты «Звезда» (по согласованию). </w:t>
      </w:r>
    </w:p>
    <w:p w14:paraId="34F3E173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7. Дякина Юлия Сергеевна – начальник </w:t>
      </w:r>
      <w:proofErr w:type="spellStart"/>
      <w:r>
        <w:rPr>
          <w:rFonts w:ascii="Arial" w:hAnsi="Arial" w:cs="Arial"/>
          <w:color w:val="000000" w:themeColor="text1"/>
        </w:rPr>
        <w:t>Становлянского</w:t>
      </w:r>
      <w:proofErr w:type="spellEnd"/>
      <w:r>
        <w:rPr>
          <w:rFonts w:ascii="Arial" w:hAnsi="Arial" w:cs="Arial"/>
          <w:color w:val="000000" w:themeColor="text1"/>
        </w:rPr>
        <w:t xml:space="preserve"> отдела ОКУ «ЦЗН Липецкой области».</w:t>
      </w:r>
    </w:p>
    <w:p w14:paraId="0B1CBCF7" w14:textId="77777777" w:rsidR="009E3712" w:rsidRDefault="009E3712" w:rsidP="009E3712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  8. Кравченко Марина Викторовна – председатель Совета местного отделения «Движения первых». </w:t>
      </w:r>
      <w:r>
        <w:rPr>
          <w:rFonts w:ascii="Arial" w:hAnsi="Arial" w:cs="Arial"/>
          <w:color w:val="000000" w:themeColor="text1"/>
        </w:rPr>
        <w:t>(по согласованию).</w:t>
      </w:r>
    </w:p>
    <w:p w14:paraId="688A0E71" w14:textId="77777777" w:rsidR="009E3712" w:rsidRDefault="009E3712" w:rsidP="009E3712">
      <w:pPr>
        <w:ind w:firstLine="708"/>
        <w:rPr>
          <w:sz w:val="28"/>
          <w:szCs w:val="28"/>
        </w:rPr>
      </w:pPr>
    </w:p>
    <w:p w14:paraId="13590688" w14:textId="77777777" w:rsidR="009E3712" w:rsidRDefault="009E3712" w:rsidP="009E3712">
      <w:pPr>
        <w:ind w:firstLine="708"/>
        <w:rPr>
          <w:rFonts w:ascii="Arial" w:hAnsi="Arial" w:cs="Arial"/>
        </w:rPr>
      </w:pPr>
    </w:p>
    <w:p w14:paraId="595C3E16" w14:textId="77777777" w:rsidR="009E3712" w:rsidRDefault="009E3712" w:rsidP="009E3712">
      <w:pPr>
        <w:ind w:firstLine="708"/>
        <w:rPr>
          <w:rFonts w:ascii="Arial" w:hAnsi="Arial" w:cs="Arial"/>
        </w:rPr>
      </w:pPr>
    </w:p>
    <w:p w14:paraId="42C6B20D" w14:textId="77777777" w:rsidR="009E3712" w:rsidRDefault="009E3712" w:rsidP="009E3712">
      <w:pPr>
        <w:ind w:firstLine="708"/>
        <w:rPr>
          <w:rFonts w:ascii="Arial" w:hAnsi="Arial" w:cs="Arial"/>
        </w:rPr>
      </w:pPr>
    </w:p>
    <w:p w14:paraId="5BA97151" w14:textId="77777777" w:rsidR="009E3712" w:rsidRDefault="009E3712" w:rsidP="009E3712">
      <w:pPr>
        <w:ind w:firstLine="708"/>
        <w:rPr>
          <w:rFonts w:ascii="Arial" w:hAnsi="Arial" w:cs="Arial"/>
        </w:rPr>
      </w:pPr>
    </w:p>
    <w:p w14:paraId="0E6D0D0A" w14:textId="77777777" w:rsidR="009E3712" w:rsidRDefault="009E3712" w:rsidP="009E3712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14:paraId="0899FF98" w14:textId="77777777" w:rsidR="009E3712" w:rsidRDefault="009E3712" w:rsidP="009E3712">
      <w:pPr>
        <w:ind w:firstLine="708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округа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Д.Ю. </w:t>
      </w:r>
      <w:proofErr w:type="spellStart"/>
      <w:r>
        <w:rPr>
          <w:rFonts w:ascii="Arial" w:hAnsi="Arial" w:cs="Arial"/>
        </w:rPr>
        <w:t>Семянников</w:t>
      </w:r>
      <w:proofErr w:type="spellEnd"/>
    </w:p>
    <w:p w14:paraId="16EF1E39" w14:textId="77777777" w:rsidR="009E3712" w:rsidRDefault="009E3712" w:rsidP="009E3712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14:paraId="7E766985" w14:textId="77777777" w:rsidR="00F52796" w:rsidRDefault="00F52796"/>
    <w:sectPr w:rsidR="00F52796" w:rsidSect="009E371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99"/>
    <w:rsid w:val="009E3712"/>
    <w:rsid w:val="00BA6899"/>
    <w:rsid w:val="00F5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0701"/>
  <w15:chartTrackingRefBased/>
  <w15:docId w15:val="{7486641D-B7FB-472B-910A-EF9CAA62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3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1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Меренкова Екатерина Юрьевна</dc:creator>
  <cp:keywords/>
  <dc:description/>
  <cp:lastModifiedBy>Меренкова Екатерина Юрьевна</cp:lastModifiedBy>
  <cp:revision>3</cp:revision>
  <dcterms:created xsi:type="dcterms:W3CDTF">2026-08-07T07:33:00Z</dcterms:created>
  <dcterms:modified xsi:type="dcterms:W3CDTF">2026-08-07T07:34:00Z</dcterms:modified>
</cp:coreProperties>
</file>