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CD" w:rsidRDefault="00183ADC">
      <w:pPr>
        <w:spacing w:before="62" w:line="322" w:lineRule="exact"/>
        <w:ind w:left="154" w:right="154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«горячей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линии»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защите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прав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потребителей</w:t>
      </w:r>
    </w:p>
    <w:p w:rsidR="00CD72CD" w:rsidRDefault="00183ADC">
      <w:pPr>
        <w:spacing w:line="242" w:lineRule="auto"/>
        <w:ind w:left="160" w:right="154"/>
        <w:jc w:val="center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Всемирному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дню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защиты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прав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потребителей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«Справедливый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переход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 устойчивому образу жизни»</w:t>
      </w:r>
    </w:p>
    <w:p w:rsidR="00CD72CD" w:rsidRDefault="00183ADC">
      <w:pPr>
        <w:pStyle w:val="a3"/>
        <w:spacing w:before="173"/>
        <w:ind w:left="285" w:right="483" w:firstLine="511"/>
        <w:jc w:val="both"/>
      </w:pPr>
      <w:r>
        <w:t>В преддверии Всемирного дня прав потребителей, который</w:t>
      </w:r>
      <w:r>
        <w:rPr>
          <w:spacing w:val="-1"/>
        </w:rPr>
        <w:t xml:space="preserve"> </w:t>
      </w:r>
      <w:r>
        <w:t>отмечается</w:t>
      </w:r>
      <w:r>
        <w:rPr>
          <w:spacing w:val="-1"/>
        </w:rPr>
        <w:t xml:space="preserve"> </w:t>
      </w:r>
      <w:r>
        <w:t>15 марта,</w:t>
      </w:r>
      <w:r>
        <w:rPr>
          <w:spacing w:val="-6"/>
        </w:rPr>
        <w:t xml:space="preserve"> </w:t>
      </w:r>
      <w:r>
        <w:t>Управление</w:t>
      </w:r>
      <w:r>
        <w:rPr>
          <w:spacing w:val="-7"/>
        </w:rPr>
        <w:t xml:space="preserve"> </w:t>
      </w:r>
      <w:proofErr w:type="spellStart"/>
      <w:r>
        <w:t>Роспотребнадзора</w:t>
      </w:r>
      <w:proofErr w:type="spellEnd"/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Липецкой</w:t>
      </w:r>
      <w:r>
        <w:rPr>
          <w:spacing w:val="-4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открывает</w:t>
      </w:r>
      <w:r>
        <w:rPr>
          <w:spacing w:val="-5"/>
        </w:rPr>
        <w:t xml:space="preserve"> </w:t>
      </w:r>
      <w:proofErr w:type="spellStart"/>
      <w:r>
        <w:t>Всеро</w:t>
      </w:r>
      <w:proofErr w:type="gramStart"/>
      <w:r>
        <w:t>с</w:t>
      </w:r>
      <w:proofErr w:type="spellEnd"/>
      <w:r>
        <w:t>-</w:t>
      </w:r>
      <w:proofErr w:type="gramEnd"/>
      <w:r>
        <w:t xml:space="preserve"> </w:t>
      </w:r>
      <w:proofErr w:type="spellStart"/>
      <w:r>
        <w:t>сийскую</w:t>
      </w:r>
      <w:proofErr w:type="spellEnd"/>
      <w:r>
        <w:t xml:space="preserve"> «горячую линию» по вопросам защиты прав потребителей.</w:t>
      </w:r>
    </w:p>
    <w:p w:rsidR="00CD72CD" w:rsidRDefault="00183ADC">
      <w:pPr>
        <w:pStyle w:val="a3"/>
        <w:spacing w:before="201"/>
        <w:ind w:left="285" w:right="279" w:firstLine="511"/>
        <w:jc w:val="both"/>
      </w:pPr>
      <w:r>
        <w:t xml:space="preserve">В период с 10-21 марта 2025 г. все желающие могут получить </w:t>
      </w:r>
      <w:proofErr w:type="spellStart"/>
      <w:r>
        <w:t>консульт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ции</w:t>
      </w:r>
      <w:proofErr w:type="spellEnd"/>
      <w:r>
        <w:t xml:space="preserve"> и разъяснения по вопросам защиты прав потребителей, по указанным ниже телефонам, либо обратившись лично в общественную приемную Управления</w:t>
      </w:r>
      <w:r>
        <w:rPr>
          <w:spacing w:val="40"/>
        </w:rPr>
        <w:t xml:space="preserve"> </w:t>
      </w:r>
      <w:r>
        <w:t>по адресу: г. Липецк, ул. Гагарина, 60А.</w:t>
      </w:r>
    </w:p>
    <w:p w:rsidR="00CD72CD" w:rsidRDefault="00CD72CD">
      <w:pPr>
        <w:pStyle w:val="a3"/>
        <w:spacing w:before="8" w:after="1"/>
        <w:ind w:left="0"/>
        <w:rPr>
          <w:sz w:val="16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4"/>
        <w:gridCol w:w="3120"/>
        <w:gridCol w:w="2590"/>
      </w:tblGrid>
      <w:tr w:rsidR="00CD72CD">
        <w:trPr>
          <w:trHeight w:val="359"/>
        </w:trPr>
        <w:tc>
          <w:tcPr>
            <w:tcW w:w="4294" w:type="dxa"/>
          </w:tcPr>
          <w:p w:rsidR="00CD72CD" w:rsidRDefault="00183ADC">
            <w:pPr>
              <w:pStyle w:val="TableParagraph"/>
              <w:spacing w:line="291" w:lineRule="exact"/>
              <w:ind w:left="801"/>
              <w:rPr>
                <w:sz w:val="26"/>
              </w:rPr>
            </w:pPr>
            <w:r>
              <w:rPr>
                <w:spacing w:val="-2"/>
                <w:sz w:val="26"/>
              </w:rPr>
              <w:t>Территориальный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отдел</w:t>
            </w:r>
          </w:p>
        </w:tc>
        <w:tc>
          <w:tcPr>
            <w:tcW w:w="3120" w:type="dxa"/>
          </w:tcPr>
          <w:p w:rsidR="00CD72CD" w:rsidRDefault="00183ADC">
            <w:pPr>
              <w:pStyle w:val="TableParagraph"/>
              <w:spacing w:line="291" w:lineRule="exact"/>
              <w:ind w:left="537"/>
              <w:rPr>
                <w:sz w:val="26"/>
              </w:rPr>
            </w:pPr>
            <w:r>
              <w:rPr>
                <w:spacing w:val="-2"/>
                <w:sz w:val="26"/>
              </w:rPr>
              <w:t>Местонахождение</w:t>
            </w:r>
          </w:p>
        </w:tc>
        <w:tc>
          <w:tcPr>
            <w:tcW w:w="2590" w:type="dxa"/>
          </w:tcPr>
          <w:p w:rsidR="00CD72CD" w:rsidRDefault="00183ADC">
            <w:pPr>
              <w:pStyle w:val="TableParagraph"/>
              <w:spacing w:line="291" w:lineRule="exact"/>
              <w:ind w:left="814"/>
              <w:rPr>
                <w:sz w:val="26"/>
              </w:rPr>
            </w:pPr>
            <w:r>
              <w:rPr>
                <w:spacing w:val="-2"/>
                <w:sz w:val="26"/>
              </w:rPr>
              <w:t>Телефон</w:t>
            </w:r>
          </w:p>
        </w:tc>
      </w:tr>
      <w:tr w:rsidR="00CD72CD">
        <w:trPr>
          <w:trHeight w:val="3472"/>
        </w:trPr>
        <w:tc>
          <w:tcPr>
            <w:tcW w:w="4294" w:type="dxa"/>
          </w:tcPr>
          <w:p w:rsidR="00CD72CD" w:rsidRDefault="00183AD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Управление</w:t>
            </w:r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Роспотребнадзора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по Липецкой области</w:t>
            </w:r>
          </w:p>
        </w:tc>
        <w:tc>
          <w:tcPr>
            <w:tcW w:w="3120" w:type="dxa"/>
          </w:tcPr>
          <w:p w:rsidR="00CD72CD" w:rsidRDefault="00183ADC">
            <w:pPr>
              <w:pStyle w:val="TableParagraph"/>
              <w:spacing w:line="293" w:lineRule="exact"/>
              <w:ind w:left="72" w:right="65"/>
              <w:jc w:val="center"/>
              <w:rPr>
                <w:sz w:val="26"/>
              </w:rPr>
            </w:pPr>
            <w:r>
              <w:rPr>
                <w:sz w:val="26"/>
              </w:rPr>
              <w:t>г.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Липецк,</w:t>
            </w:r>
          </w:p>
          <w:p w:rsidR="00CD72CD" w:rsidRDefault="00183ADC">
            <w:pPr>
              <w:pStyle w:val="TableParagraph"/>
              <w:spacing w:line="299" w:lineRule="exact"/>
              <w:ind w:left="72" w:right="69"/>
              <w:jc w:val="center"/>
              <w:rPr>
                <w:sz w:val="26"/>
              </w:rPr>
            </w:pPr>
            <w:r>
              <w:rPr>
                <w:sz w:val="26"/>
              </w:rPr>
              <w:t>ул.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Гагарина,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60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а</w:t>
            </w:r>
          </w:p>
        </w:tc>
        <w:tc>
          <w:tcPr>
            <w:tcW w:w="2590" w:type="dxa"/>
          </w:tcPr>
          <w:p w:rsidR="00CD72CD" w:rsidRDefault="00183ADC">
            <w:pPr>
              <w:pStyle w:val="TableParagraph"/>
              <w:ind w:left="560" w:right="471" w:hanging="82"/>
              <w:rPr>
                <w:sz w:val="26"/>
              </w:rPr>
            </w:pPr>
            <w:r>
              <w:rPr>
                <w:sz w:val="26"/>
              </w:rPr>
              <w:t>Горячая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линия </w:t>
            </w:r>
            <w:r>
              <w:rPr>
                <w:spacing w:val="-2"/>
                <w:sz w:val="26"/>
              </w:rPr>
              <w:t>8(4742)</w:t>
            </w:r>
          </w:p>
          <w:p w:rsidR="00CD72CD" w:rsidRDefault="00183ADC">
            <w:pPr>
              <w:pStyle w:val="TableParagraph"/>
              <w:ind w:left="495"/>
              <w:rPr>
                <w:sz w:val="26"/>
              </w:rPr>
            </w:pPr>
            <w:r>
              <w:rPr>
                <w:sz w:val="26"/>
              </w:rPr>
              <w:t>74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06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00</w:t>
            </w:r>
          </w:p>
          <w:p w:rsidR="00CD72CD" w:rsidRDefault="00183ADC">
            <w:pPr>
              <w:pStyle w:val="TableParagraph"/>
              <w:spacing w:line="298" w:lineRule="exact"/>
              <w:ind w:left="884"/>
              <w:rPr>
                <w:sz w:val="26"/>
              </w:rPr>
            </w:pPr>
            <w:r>
              <w:rPr>
                <w:sz w:val="26"/>
              </w:rPr>
              <w:t>77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04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13</w:t>
            </w:r>
          </w:p>
          <w:p w:rsidR="00CD72CD" w:rsidRDefault="00183ADC">
            <w:pPr>
              <w:pStyle w:val="TableParagraph"/>
              <w:spacing w:line="298" w:lineRule="exact"/>
              <w:ind w:left="560"/>
              <w:rPr>
                <w:sz w:val="26"/>
              </w:rPr>
            </w:pPr>
            <w:r>
              <w:rPr>
                <w:sz w:val="26"/>
              </w:rPr>
              <w:t>30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88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55</w:t>
            </w:r>
          </w:p>
          <w:p w:rsidR="00CD72CD" w:rsidRDefault="00183ADC">
            <w:pPr>
              <w:pStyle w:val="TableParagraph"/>
              <w:spacing w:line="298" w:lineRule="exact"/>
              <w:ind w:left="560"/>
              <w:rPr>
                <w:sz w:val="26"/>
              </w:rPr>
            </w:pPr>
            <w:r>
              <w:rPr>
                <w:sz w:val="26"/>
              </w:rPr>
              <w:t>30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88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66</w:t>
            </w:r>
          </w:p>
          <w:p w:rsidR="00CD72CD" w:rsidRDefault="00183ADC">
            <w:pPr>
              <w:pStyle w:val="TableParagraph"/>
              <w:spacing w:line="298" w:lineRule="exact"/>
              <w:ind w:left="560"/>
              <w:rPr>
                <w:sz w:val="26"/>
              </w:rPr>
            </w:pPr>
            <w:r>
              <w:rPr>
                <w:sz w:val="26"/>
              </w:rPr>
              <w:t>30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88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26</w:t>
            </w:r>
          </w:p>
          <w:p w:rsidR="00CD72CD" w:rsidRDefault="00183ADC">
            <w:pPr>
              <w:pStyle w:val="TableParagraph"/>
              <w:ind w:left="45" w:right="4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(800)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555-49-</w:t>
            </w:r>
            <w:r>
              <w:rPr>
                <w:spacing w:val="-5"/>
                <w:sz w:val="24"/>
              </w:rPr>
              <w:t>43</w:t>
            </w:r>
          </w:p>
          <w:p w:rsidR="00CD72CD" w:rsidRDefault="00183ADC">
            <w:pPr>
              <w:pStyle w:val="TableParagraph"/>
              <w:ind w:left="312" w:right="309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Единый консультационный </w:t>
            </w:r>
            <w:r>
              <w:rPr>
                <w:spacing w:val="-4"/>
                <w:sz w:val="24"/>
              </w:rPr>
              <w:t>центр</w:t>
            </w:r>
          </w:p>
          <w:p w:rsidR="00CD72CD" w:rsidRDefault="00183ADC">
            <w:pPr>
              <w:pStyle w:val="TableParagraph"/>
              <w:spacing w:line="261" w:lineRule="exact"/>
              <w:ind w:left="45" w:righ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(круглосуточно)</w:t>
            </w:r>
          </w:p>
        </w:tc>
      </w:tr>
      <w:tr w:rsidR="00CD72CD">
        <w:trPr>
          <w:trHeight w:val="1540"/>
        </w:trPr>
        <w:tc>
          <w:tcPr>
            <w:tcW w:w="4294" w:type="dxa"/>
          </w:tcPr>
          <w:p w:rsidR="00CD72CD" w:rsidRDefault="00183ADC">
            <w:pPr>
              <w:pStyle w:val="TableParagraph"/>
              <w:ind w:right="22"/>
              <w:rPr>
                <w:sz w:val="26"/>
              </w:rPr>
            </w:pPr>
            <w:r>
              <w:rPr>
                <w:sz w:val="26"/>
              </w:rPr>
              <w:t xml:space="preserve">Территориальный отдел </w:t>
            </w:r>
            <w:proofErr w:type="spellStart"/>
            <w:r>
              <w:rPr>
                <w:sz w:val="26"/>
              </w:rPr>
              <w:t>Управл</w:t>
            </w:r>
            <w:proofErr w:type="gramStart"/>
            <w:r>
              <w:rPr>
                <w:sz w:val="26"/>
              </w:rPr>
              <w:t>е</w:t>
            </w:r>
            <w:proofErr w:type="spellEnd"/>
            <w:r>
              <w:rPr>
                <w:sz w:val="26"/>
              </w:rPr>
              <w:t>-</w:t>
            </w:r>
            <w:proofErr w:type="gram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ния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Роспотребнадзора</w:t>
            </w:r>
            <w:proofErr w:type="spellEnd"/>
            <w:r>
              <w:rPr>
                <w:sz w:val="26"/>
              </w:rPr>
              <w:t xml:space="preserve"> 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Липецкой области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Ельце,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Елецком,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 xml:space="preserve">Долго- </w:t>
            </w:r>
            <w:proofErr w:type="spellStart"/>
            <w:r>
              <w:rPr>
                <w:sz w:val="26"/>
              </w:rPr>
              <w:t>руковском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Измалковском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районах</w:t>
            </w:r>
          </w:p>
        </w:tc>
        <w:tc>
          <w:tcPr>
            <w:tcW w:w="3120" w:type="dxa"/>
          </w:tcPr>
          <w:p w:rsidR="00CD72CD" w:rsidRDefault="00183ADC">
            <w:pPr>
              <w:pStyle w:val="TableParagraph"/>
              <w:ind w:left="72" w:right="62"/>
              <w:jc w:val="center"/>
              <w:rPr>
                <w:sz w:val="26"/>
              </w:rPr>
            </w:pPr>
            <w:r>
              <w:rPr>
                <w:sz w:val="26"/>
              </w:rPr>
              <w:t>399740,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Липецкая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proofErr w:type="gramStart"/>
            <w:r>
              <w:rPr>
                <w:sz w:val="26"/>
              </w:rPr>
              <w:t>б-</w:t>
            </w:r>
            <w:proofErr w:type="gram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ласть</w:t>
            </w:r>
            <w:proofErr w:type="spellEnd"/>
            <w:r>
              <w:rPr>
                <w:sz w:val="26"/>
              </w:rPr>
              <w:t>, г. Елец,</w:t>
            </w:r>
          </w:p>
          <w:p w:rsidR="00CD72CD" w:rsidRDefault="00183ADC">
            <w:pPr>
              <w:pStyle w:val="TableParagraph"/>
              <w:ind w:left="72" w:right="68"/>
              <w:jc w:val="center"/>
              <w:rPr>
                <w:sz w:val="26"/>
              </w:rPr>
            </w:pPr>
            <w:r>
              <w:rPr>
                <w:sz w:val="26"/>
              </w:rPr>
              <w:t>ул.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Путейская,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20</w:t>
            </w:r>
          </w:p>
        </w:tc>
        <w:tc>
          <w:tcPr>
            <w:tcW w:w="2590" w:type="dxa"/>
          </w:tcPr>
          <w:p w:rsidR="00CD72CD" w:rsidRDefault="00183ADC">
            <w:pPr>
              <w:pStyle w:val="TableParagraph"/>
              <w:ind w:left="173" w:firstLine="81"/>
              <w:rPr>
                <w:sz w:val="26"/>
              </w:rPr>
            </w:pPr>
            <w:r>
              <w:rPr>
                <w:sz w:val="26"/>
              </w:rPr>
              <w:t>Начальник отдела: (код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47467)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2-07-</w:t>
            </w:r>
            <w:r>
              <w:rPr>
                <w:spacing w:val="-5"/>
                <w:sz w:val="26"/>
              </w:rPr>
              <w:t>78;</w:t>
            </w:r>
          </w:p>
          <w:p w:rsidR="00CD72CD" w:rsidRDefault="00183ADC">
            <w:pPr>
              <w:pStyle w:val="TableParagraph"/>
              <w:ind w:left="848"/>
              <w:rPr>
                <w:sz w:val="26"/>
              </w:rPr>
            </w:pPr>
            <w:r>
              <w:rPr>
                <w:spacing w:val="-2"/>
                <w:sz w:val="26"/>
              </w:rPr>
              <w:t>6-05-</w:t>
            </w:r>
            <w:r>
              <w:rPr>
                <w:spacing w:val="-5"/>
                <w:sz w:val="26"/>
              </w:rPr>
              <w:t>00,</w:t>
            </w:r>
          </w:p>
          <w:p w:rsidR="00CD72CD" w:rsidRDefault="00183ADC">
            <w:pPr>
              <w:pStyle w:val="TableParagraph"/>
              <w:ind w:left="881"/>
              <w:rPr>
                <w:sz w:val="26"/>
              </w:rPr>
            </w:pPr>
            <w:r>
              <w:rPr>
                <w:spacing w:val="-2"/>
                <w:sz w:val="26"/>
              </w:rPr>
              <w:t>2-66-</w:t>
            </w:r>
            <w:r>
              <w:rPr>
                <w:spacing w:val="-5"/>
                <w:sz w:val="26"/>
              </w:rPr>
              <w:t>65</w:t>
            </w:r>
          </w:p>
        </w:tc>
      </w:tr>
      <w:tr w:rsidR="00CD72CD">
        <w:trPr>
          <w:trHeight w:val="1252"/>
        </w:trPr>
        <w:tc>
          <w:tcPr>
            <w:tcW w:w="4294" w:type="dxa"/>
          </w:tcPr>
          <w:p w:rsidR="00CD72CD" w:rsidRDefault="00183ADC">
            <w:pPr>
              <w:pStyle w:val="TableParagraph"/>
              <w:ind w:right="22"/>
              <w:rPr>
                <w:sz w:val="26"/>
              </w:rPr>
            </w:pPr>
            <w:r>
              <w:rPr>
                <w:sz w:val="26"/>
              </w:rPr>
              <w:t xml:space="preserve">Территориальный отдел </w:t>
            </w:r>
            <w:proofErr w:type="spellStart"/>
            <w:r>
              <w:rPr>
                <w:sz w:val="26"/>
              </w:rPr>
              <w:t>Управл</w:t>
            </w:r>
            <w:proofErr w:type="gramStart"/>
            <w:r>
              <w:rPr>
                <w:sz w:val="26"/>
              </w:rPr>
              <w:t>е</w:t>
            </w:r>
            <w:proofErr w:type="spellEnd"/>
            <w:r>
              <w:rPr>
                <w:sz w:val="26"/>
              </w:rPr>
              <w:t>-</w:t>
            </w:r>
            <w:proofErr w:type="gram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ния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Роспотребнадзора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 xml:space="preserve">Липецкой области в Задонском, </w:t>
            </w:r>
            <w:proofErr w:type="spellStart"/>
            <w:r>
              <w:rPr>
                <w:sz w:val="26"/>
              </w:rPr>
              <w:t>Воловском</w:t>
            </w:r>
            <w:proofErr w:type="spellEnd"/>
            <w:r>
              <w:rPr>
                <w:sz w:val="26"/>
              </w:rPr>
              <w:t>,</w:t>
            </w:r>
          </w:p>
          <w:p w:rsidR="00CD72CD" w:rsidRDefault="00183ADC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Тербунском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Хлевенском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районах</w:t>
            </w:r>
            <w:proofErr w:type="gramEnd"/>
          </w:p>
        </w:tc>
        <w:tc>
          <w:tcPr>
            <w:tcW w:w="3120" w:type="dxa"/>
          </w:tcPr>
          <w:p w:rsidR="00CD72CD" w:rsidRDefault="00183ADC">
            <w:pPr>
              <w:pStyle w:val="TableParagraph"/>
              <w:ind w:left="72" w:right="61"/>
              <w:jc w:val="center"/>
              <w:rPr>
                <w:sz w:val="26"/>
              </w:rPr>
            </w:pPr>
            <w:r>
              <w:rPr>
                <w:sz w:val="26"/>
              </w:rPr>
              <w:t>Адрес: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399200,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Липецкая область, г. Задонск,</w:t>
            </w:r>
          </w:p>
          <w:p w:rsidR="00CD72CD" w:rsidRDefault="00183ADC">
            <w:pPr>
              <w:pStyle w:val="TableParagraph"/>
              <w:spacing w:line="299" w:lineRule="exact"/>
              <w:ind w:left="72" w:right="65"/>
              <w:jc w:val="center"/>
              <w:rPr>
                <w:sz w:val="26"/>
              </w:rPr>
            </w:pPr>
            <w:r>
              <w:rPr>
                <w:sz w:val="26"/>
              </w:rPr>
              <w:t>ул.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К-Маркса,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590" w:type="dxa"/>
          </w:tcPr>
          <w:p w:rsidR="00CD72CD" w:rsidRDefault="00183ADC">
            <w:pPr>
              <w:pStyle w:val="TableParagraph"/>
              <w:ind w:left="178" w:firstLine="76"/>
              <w:rPr>
                <w:sz w:val="26"/>
              </w:rPr>
            </w:pPr>
            <w:r>
              <w:rPr>
                <w:sz w:val="26"/>
              </w:rPr>
              <w:t>Начальник отдела: (код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47471)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2-14-</w:t>
            </w:r>
            <w:r>
              <w:rPr>
                <w:spacing w:val="-5"/>
                <w:sz w:val="26"/>
              </w:rPr>
              <w:t>21,</w:t>
            </w:r>
          </w:p>
          <w:p w:rsidR="00CD72CD" w:rsidRDefault="00183ADC">
            <w:pPr>
              <w:pStyle w:val="TableParagraph"/>
              <w:spacing w:line="299" w:lineRule="exact"/>
              <w:ind w:left="881"/>
              <w:rPr>
                <w:sz w:val="26"/>
              </w:rPr>
            </w:pPr>
            <w:r>
              <w:rPr>
                <w:spacing w:val="-2"/>
                <w:sz w:val="26"/>
              </w:rPr>
              <w:t>2-11-</w:t>
            </w:r>
            <w:r>
              <w:rPr>
                <w:spacing w:val="-5"/>
                <w:sz w:val="26"/>
              </w:rPr>
              <w:t>41</w:t>
            </w:r>
          </w:p>
        </w:tc>
      </w:tr>
      <w:tr w:rsidR="00CD72CD">
        <w:trPr>
          <w:trHeight w:val="1562"/>
        </w:trPr>
        <w:tc>
          <w:tcPr>
            <w:tcW w:w="4294" w:type="dxa"/>
          </w:tcPr>
          <w:p w:rsidR="00CD72CD" w:rsidRDefault="00183ADC">
            <w:pPr>
              <w:pStyle w:val="TableParagraph"/>
              <w:ind w:right="22"/>
              <w:rPr>
                <w:sz w:val="26"/>
              </w:rPr>
            </w:pPr>
            <w:r>
              <w:rPr>
                <w:sz w:val="26"/>
              </w:rPr>
              <w:t xml:space="preserve">Территориальный отдел </w:t>
            </w:r>
            <w:proofErr w:type="spellStart"/>
            <w:r>
              <w:rPr>
                <w:sz w:val="26"/>
              </w:rPr>
              <w:t>Управл</w:t>
            </w:r>
            <w:proofErr w:type="gramStart"/>
            <w:r>
              <w:rPr>
                <w:sz w:val="26"/>
              </w:rPr>
              <w:t>е</w:t>
            </w:r>
            <w:proofErr w:type="spellEnd"/>
            <w:r>
              <w:rPr>
                <w:sz w:val="26"/>
              </w:rPr>
              <w:t>-</w:t>
            </w:r>
            <w:proofErr w:type="gram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ния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Роспотребнадзора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 xml:space="preserve">Липецкой области в </w:t>
            </w:r>
            <w:proofErr w:type="spellStart"/>
            <w:r>
              <w:rPr>
                <w:sz w:val="26"/>
              </w:rPr>
              <w:t>Данковском</w:t>
            </w:r>
            <w:proofErr w:type="spellEnd"/>
            <w:r>
              <w:rPr>
                <w:sz w:val="26"/>
              </w:rPr>
              <w:t>, Лев-</w:t>
            </w:r>
          </w:p>
          <w:p w:rsidR="00CD72CD" w:rsidRDefault="00183AD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Толстовском,</w:t>
            </w:r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Чаплыгинском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рай</w:t>
            </w:r>
            <w:proofErr w:type="gramStart"/>
            <w:r>
              <w:rPr>
                <w:sz w:val="26"/>
              </w:rPr>
              <w:t>о</w:t>
            </w:r>
            <w:proofErr w:type="spellEnd"/>
            <w:r>
              <w:rPr>
                <w:sz w:val="26"/>
              </w:rPr>
              <w:t>-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нах</w:t>
            </w:r>
          </w:p>
        </w:tc>
        <w:tc>
          <w:tcPr>
            <w:tcW w:w="3120" w:type="dxa"/>
          </w:tcPr>
          <w:p w:rsidR="00CD72CD" w:rsidRDefault="00183ADC">
            <w:pPr>
              <w:pStyle w:val="TableParagraph"/>
              <w:ind w:left="511" w:right="156" w:hanging="351"/>
              <w:rPr>
                <w:sz w:val="26"/>
              </w:rPr>
            </w:pPr>
            <w:r>
              <w:rPr>
                <w:sz w:val="26"/>
              </w:rPr>
              <w:t>Адрес: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399820,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Липецкая область, г. Данков,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ул. Л-Толстого, 6</w:t>
            </w:r>
          </w:p>
        </w:tc>
        <w:tc>
          <w:tcPr>
            <w:tcW w:w="2590" w:type="dxa"/>
          </w:tcPr>
          <w:p w:rsidR="00CD72CD" w:rsidRDefault="00183ADC">
            <w:pPr>
              <w:pStyle w:val="TableParagraph"/>
              <w:ind w:left="178" w:firstLine="76"/>
              <w:rPr>
                <w:sz w:val="26"/>
              </w:rPr>
            </w:pPr>
            <w:r>
              <w:rPr>
                <w:sz w:val="26"/>
              </w:rPr>
              <w:t>Начальник отдела: (код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47465)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6-23-</w:t>
            </w:r>
            <w:r>
              <w:rPr>
                <w:spacing w:val="-5"/>
                <w:sz w:val="26"/>
              </w:rPr>
              <w:t>90,</w:t>
            </w:r>
          </w:p>
          <w:p w:rsidR="00CD72CD" w:rsidRDefault="00183ADC">
            <w:pPr>
              <w:pStyle w:val="TableParagraph"/>
              <w:spacing w:line="299" w:lineRule="exact"/>
              <w:ind w:left="881"/>
              <w:rPr>
                <w:sz w:val="26"/>
              </w:rPr>
            </w:pPr>
            <w:r>
              <w:rPr>
                <w:spacing w:val="-2"/>
                <w:sz w:val="26"/>
              </w:rPr>
              <w:t>6-24-</w:t>
            </w:r>
            <w:r>
              <w:rPr>
                <w:spacing w:val="-5"/>
                <w:sz w:val="26"/>
              </w:rPr>
              <w:t>62</w:t>
            </w:r>
          </w:p>
        </w:tc>
      </w:tr>
      <w:tr w:rsidR="00CD72CD">
        <w:trPr>
          <w:trHeight w:val="1194"/>
        </w:trPr>
        <w:tc>
          <w:tcPr>
            <w:tcW w:w="4294" w:type="dxa"/>
          </w:tcPr>
          <w:p w:rsidR="00CD72CD" w:rsidRDefault="00183ADC">
            <w:pPr>
              <w:pStyle w:val="TableParagraph"/>
              <w:ind w:right="22"/>
              <w:rPr>
                <w:sz w:val="26"/>
              </w:rPr>
            </w:pPr>
            <w:r>
              <w:rPr>
                <w:sz w:val="26"/>
              </w:rPr>
              <w:t xml:space="preserve">Территориальный отдел </w:t>
            </w:r>
            <w:proofErr w:type="spellStart"/>
            <w:r>
              <w:rPr>
                <w:sz w:val="26"/>
              </w:rPr>
              <w:t>Управл</w:t>
            </w:r>
            <w:proofErr w:type="gramStart"/>
            <w:r>
              <w:rPr>
                <w:sz w:val="26"/>
              </w:rPr>
              <w:t>е</w:t>
            </w:r>
            <w:proofErr w:type="spellEnd"/>
            <w:r>
              <w:rPr>
                <w:sz w:val="26"/>
              </w:rPr>
              <w:t>-</w:t>
            </w:r>
            <w:proofErr w:type="gram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ния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Роспотребнадзора</w:t>
            </w:r>
            <w:proofErr w:type="spellEnd"/>
            <w:r>
              <w:rPr>
                <w:sz w:val="26"/>
              </w:rPr>
              <w:t xml:space="preserve"> 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Липецкой области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Грязинском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Добринском</w:t>
            </w:r>
            <w:proofErr w:type="spellEnd"/>
            <w:r>
              <w:rPr>
                <w:spacing w:val="-2"/>
                <w:sz w:val="26"/>
              </w:rPr>
              <w:t>,</w:t>
            </w:r>
          </w:p>
          <w:p w:rsidR="00CD72CD" w:rsidRDefault="00183ADC">
            <w:pPr>
              <w:pStyle w:val="TableParagraph"/>
              <w:spacing w:line="285" w:lineRule="exact"/>
              <w:rPr>
                <w:sz w:val="26"/>
              </w:rPr>
            </w:pPr>
            <w:proofErr w:type="spellStart"/>
            <w:r>
              <w:rPr>
                <w:sz w:val="26"/>
              </w:rPr>
              <w:t>Усманском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районах</w:t>
            </w:r>
            <w:proofErr w:type="gramEnd"/>
          </w:p>
        </w:tc>
        <w:tc>
          <w:tcPr>
            <w:tcW w:w="3120" w:type="dxa"/>
          </w:tcPr>
          <w:p w:rsidR="00CD72CD" w:rsidRDefault="00183ADC">
            <w:pPr>
              <w:pStyle w:val="TableParagraph"/>
              <w:ind w:left="72" w:right="61"/>
              <w:jc w:val="center"/>
              <w:rPr>
                <w:sz w:val="26"/>
              </w:rPr>
            </w:pPr>
            <w:r>
              <w:rPr>
                <w:sz w:val="26"/>
              </w:rPr>
              <w:t>Адрес: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399300,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Липецкая область, г. Грязи,</w:t>
            </w:r>
          </w:p>
          <w:p w:rsidR="00CD72CD" w:rsidRDefault="00183ADC">
            <w:pPr>
              <w:pStyle w:val="TableParagraph"/>
              <w:spacing w:line="299" w:lineRule="exact"/>
              <w:ind w:left="132" w:right="60"/>
              <w:jc w:val="center"/>
              <w:rPr>
                <w:sz w:val="26"/>
              </w:rPr>
            </w:pPr>
            <w:r>
              <w:rPr>
                <w:sz w:val="26"/>
              </w:rPr>
              <w:t>ул.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Осовиахима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10</w:t>
            </w:r>
          </w:p>
        </w:tc>
        <w:tc>
          <w:tcPr>
            <w:tcW w:w="2590" w:type="dxa"/>
          </w:tcPr>
          <w:p w:rsidR="00CD72CD" w:rsidRDefault="00183ADC">
            <w:pPr>
              <w:pStyle w:val="TableParagraph"/>
              <w:ind w:left="173" w:firstLine="81"/>
              <w:rPr>
                <w:sz w:val="26"/>
              </w:rPr>
            </w:pPr>
            <w:r>
              <w:rPr>
                <w:sz w:val="26"/>
              </w:rPr>
              <w:t>Начальник отдела: (код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47461)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2-10-</w:t>
            </w:r>
            <w:r>
              <w:rPr>
                <w:spacing w:val="-5"/>
                <w:sz w:val="26"/>
              </w:rPr>
              <w:t>47;</w:t>
            </w:r>
          </w:p>
          <w:p w:rsidR="00CD72CD" w:rsidRDefault="00183ADC">
            <w:pPr>
              <w:pStyle w:val="TableParagraph"/>
              <w:spacing w:line="299" w:lineRule="exact"/>
              <w:ind w:left="881"/>
              <w:rPr>
                <w:sz w:val="26"/>
              </w:rPr>
            </w:pPr>
            <w:r>
              <w:rPr>
                <w:spacing w:val="-2"/>
                <w:sz w:val="26"/>
              </w:rPr>
              <w:t>2-44-</w:t>
            </w:r>
            <w:r>
              <w:rPr>
                <w:spacing w:val="-5"/>
                <w:sz w:val="26"/>
              </w:rPr>
              <w:t>12</w:t>
            </w:r>
          </w:p>
        </w:tc>
      </w:tr>
      <w:tr w:rsidR="00CD72CD">
        <w:trPr>
          <w:trHeight w:val="1197"/>
        </w:trPr>
        <w:tc>
          <w:tcPr>
            <w:tcW w:w="4294" w:type="dxa"/>
          </w:tcPr>
          <w:p w:rsidR="00CD72CD" w:rsidRDefault="00183ADC">
            <w:pPr>
              <w:pStyle w:val="TableParagraph"/>
              <w:ind w:right="22"/>
              <w:rPr>
                <w:sz w:val="26"/>
              </w:rPr>
            </w:pPr>
            <w:r>
              <w:rPr>
                <w:sz w:val="26"/>
              </w:rPr>
              <w:t xml:space="preserve">Территориальный отдел </w:t>
            </w:r>
            <w:proofErr w:type="spellStart"/>
            <w:r>
              <w:rPr>
                <w:color w:val="1A1A1A"/>
                <w:sz w:val="26"/>
              </w:rPr>
              <w:t>Управл</w:t>
            </w:r>
            <w:proofErr w:type="gramStart"/>
            <w:r>
              <w:rPr>
                <w:color w:val="1A1A1A"/>
                <w:sz w:val="26"/>
              </w:rPr>
              <w:t>е</w:t>
            </w:r>
            <w:proofErr w:type="spellEnd"/>
            <w:r>
              <w:rPr>
                <w:color w:val="1A1A1A"/>
                <w:sz w:val="26"/>
              </w:rPr>
              <w:t>-</w:t>
            </w:r>
            <w:proofErr w:type="gramEnd"/>
            <w:r>
              <w:rPr>
                <w:color w:val="1A1A1A"/>
                <w:sz w:val="26"/>
              </w:rPr>
              <w:t xml:space="preserve"> </w:t>
            </w:r>
            <w:proofErr w:type="spellStart"/>
            <w:r>
              <w:rPr>
                <w:color w:val="1A1A1A"/>
                <w:sz w:val="26"/>
              </w:rPr>
              <w:t>ния</w:t>
            </w:r>
            <w:proofErr w:type="spellEnd"/>
            <w:r>
              <w:rPr>
                <w:color w:val="1A1A1A"/>
                <w:spacing w:val="-14"/>
                <w:sz w:val="26"/>
              </w:rPr>
              <w:t xml:space="preserve"> </w:t>
            </w:r>
            <w:proofErr w:type="spellStart"/>
            <w:r>
              <w:rPr>
                <w:color w:val="1A1A1A"/>
                <w:sz w:val="26"/>
              </w:rPr>
              <w:t>Роспотребнадзора</w:t>
            </w:r>
            <w:proofErr w:type="spellEnd"/>
            <w:r>
              <w:rPr>
                <w:color w:val="1A1A1A"/>
                <w:spacing w:val="-14"/>
                <w:sz w:val="26"/>
              </w:rPr>
              <w:t xml:space="preserve"> </w:t>
            </w:r>
            <w:r>
              <w:rPr>
                <w:color w:val="1A1A1A"/>
                <w:sz w:val="26"/>
              </w:rPr>
              <w:t>по</w:t>
            </w:r>
            <w:r>
              <w:rPr>
                <w:color w:val="1A1A1A"/>
                <w:spacing w:val="-12"/>
                <w:sz w:val="26"/>
              </w:rPr>
              <w:t xml:space="preserve"> </w:t>
            </w:r>
            <w:r>
              <w:rPr>
                <w:color w:val="1A1A1A"/>
                <w:sz w:val="26"/>
              </w:rPr>
              <w:t xml:space="preserve">Липецкой области в Лебедянском, </w:t>
            </w:r>
            <w:proofErr w:type="spellStart"/>
            <w:r>
              <w:rPr>
                <w:color w:val="1A1A1A"/>
                <w:sz w:val="26"/>
              </w:rPr>
              <w:t>Краснин</w:t>
            </w:r>
            <w:proofErr w:type="spellEnd"/>
            <w:r>
              <w:rPr>
                <w:color w:val="1A1A1A"/>
                <w:sz w:val="26"/>
              </w:rPr>
              <w:t>-</w:t>
            </w:r>
          </w:p>
          <w:p w:rsidR="00CD72CD" w:rsidRDefault="00183ADC">
            <w:pPr>
              <w:pStyle w:val="TableParagraph"/>
              <w:spacing w:line="286" w:lineRule="exact"/>
              <w:rPr>
                <w:sz w:val="26"/>
              </w:rPr>
            </w:pPr>
            <w:proofErr w:type="spellStart"/>
            <w:r>
              <w:rPr>
                <w:color w:val="1A1A1A"/>
                <w:sz w:val="26"/>
              </w:rPr>
              <w:t>ском</w:t>
            </w:r>
            <w:proofErr w:type="spellEnd"/>
            <w:r>
              <w:rPr>
                <w:color w:val="1A1A1A"/>
                <w:spacing w:val="-6"/>
                <w:sz w:val="26"/>
              </w:rPr>
              <w:t xml:space="preserve"> </w:t>
            </w:r>
            <w:proofErr w:type="gramStart"/>
            <w:r>
              <w:rPr>
                <w:color w:val="1A1A1A"/>
                <w:spacing w:val="-2"/>
                <w:sz w:val="26"/>
              </w:rPr>
              <w:t>районах</w:t>
            </w:r>
            <w:proofErr w:type="gramEnd"/>
          </w:p>
        </w:tc>
        <w:tc>
          <w:tcPr>
            <w:tcW w:w="3120" w:type="dxa"/>
          </w:tcPr>
          <w:p w:rsidR="00CD72CD" w:rsidRDefault="00183ADC">
            <w:pPr>
              <w:pStyle w:val="TableParagraph"/>
              <w:ind w:left="72" w:right="65"/>
              <w:jc w:val="center"/>
              <w:rPr>
                <w:sz w:val="26"/>
              </w:rPr>
            </w:pPr>
            <w:r>
              <w:rPr>
                <w:color w:val="1A1A1A"/>
                <w:sz w:val="26"/>
              </w:rPr>
              <w:t>Адрес:399620,</w:t>
            </w:r>
            <w:r>
              <w:rPr>
                <w:color w:val="1A1A1A"/>
                <w:spacing w:val="-17"/>
                <w:sz w:val="26"/>
              </w:rPr>
              <w:t xml:space="preserve"> </w:t>
            </w:r>
            <w:r>
              <w:rPr>
                <w:color w:val="1A1A1A"/>
                <w:sz w:val="26"/>
              </w:rPr>
              <w:t>Липецкая область, г. Лебедянь,</w:t>
            </w:r>
          </w:p>
          <w:p w:rsidR="00CD72CD" w:rsidRDefault="00183ADC">
            <w:pPr>
              <w:pStyle w:val="TableParagraph"/>
              <w:spacing w:line="299" w:lineRule="exact"/>
              <w:ind w:left="72" w:right="66"/>
              <w:jc w:val="center"/>
              <w:rPr>
                <w:sz w:val="26"/>
              </w:rPr>
            </w:pPr>
            <w:r>
              <w:rPr>
                <w:color w:val="1A1A1A"/>
                <w:sz w:val="26"/>
              </w:rPr>
              <w:t>ул.</w:t>
            </w:r>
            <w:r>
              <w:rPr>
                <w:color w:val="1A1A1A"/>
                <w:spacing w:val="-10"/>
                <w:sz w:val="26"/>
              </w:rPr>
              <w:t xml:space="preserve"> </w:t>
            </w:r>
            <w:r>
              <w:rPr>
                <w:color w:val="1A1A1A"/>
                <w:sz w:val="26"/>
              </w:rPr>
              <w:t>Антонова,</w:t>
            </w:r>
            <w:r>
              <w:rPr>
                <w:color w:val="1A1A1A"/>
                <w:spacing w:val="-12"/>
                <w:sz w:val="26"/>
              </w:rPr>
              <w:t xml:space="preserve"> </w:t>
            </w:r>
            <w:r>
              <w:rPr>
                <w:color w:val="1A1A1A"/>
                <w:spacing w:val="-5"/>
                <w:sz w:val="26"/>
              </w:rPr>
              <w:t>12а</w:t>
            </w:r>
          </w:p>
        </w:tc>
        <w:tc>
          <w:tcPr>
            <w:tcW w:w="2590" w:type="dxa"/>
          </w:tcPr>
          <w:p w:rsidR="00CD72CD" w:rsidRDefault="00183ADC">
            <w:pPr>
              <w:pStyle w:val="TableParagraph"/>
              <w:ind w:left="45" w:right="39"/>
              <w:jc w:val="center"/>
              <w:rPr>
                <w:sz w:val="26"/>
              </w:rPr>
            </w:pPr>
            <w:r>
              <w:rPr>
                <w:color w:val="1A1A1A"/>
                <w:sz w:val="26"/>
              </w:rPr>
              <w:t>Начальник</w:t>
            </w:r>
            <w:r>
              <w:rPr>
                <w:color w:val="1A1A1A"/>
                <w:spacing w:val="-17"/>
                <w:sz w:val="26"/>
              </w:rPr>
              <w:t xml:space="preserve"> </w:t>
            </w:r>
            <w:r>
              <w:rPr>
                <w:color w:val="1A1A1A"/>
                <w:sz w:val="26"/>
              </w:rPr>
              <w:t>отдела: (код 47466)</w:t>
            </w:r>
          </w:p>
          <w:p w:rsidR="00CD72CD" w:rsidRDefault="00183ADC">
            <w:pPr>
              <w:pStyle w:val="TableParagraph"/>
              <w:spacing w:line="299" w:lineRule="exact"/>
              <w:ind w:left="45" w:right="41"/>
              <w:jc w:val="center"/>
              <w:rPr>
                <w:sz w:val="26"/>
              </w:rPr>
            </w:pPr>
            <w:r>
              <w:rPr>
                <w:color w:val="1A1A1A"/>
                <w:sz w:val="26"/>
              </w:rPr>
              <w:t>5-24-57;</w:t>
            </w:r>
            <w:r>
              <w:rPr>
                <w:color w:val="1A1A1A"/>
                <w:spacing w:val="-15"/>
                <w:sz w:val="26"/>
              </w:rPr>
              <w:t xml:space="preserve"> </w:t>
            </w:r>
            <w:r>
              <w:rPr>
                <w:color w:val="1A1A1A"/>
                <w:sz w:val="26"/>
              </w:rPr>
              <w:t>5-24-</w:t>
            </w:r>
            <w:r>
              <w:rPr>
                <w:color w:val="1A1A1A"/>
                <w:spacing w:val="-5"/>
                <w:sz w:val="26"/>
              </w:rPr>
              <w:t>55</w:t>
            </w:r>
          </w:p>
        </w:tc>
      </w:tr>
    </w:tbl>
    <w:p w:rsidR="00183ADC" w:rsidRDefault="00183ADC"/>
    <w:sectPr w:rsidR="00183ADC">
      <w:pgSz w:w="11910" w:h="16840"/>
      <w:pgMar w:top="68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72CD"/>
    <w:rsid w:val="00183ADC"/>
    <w:rsid w:val="007F0049"/>
    <w:rsid w:val="00BF7303"/>
    <w:rsid w:val="00CD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BF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30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BF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30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Татьяна Васильевна</dc:creator>
  <cp:lastModifiedBy>Бирюкова Татьяна Васильевна</cp:lastModifiedBy>
  <cp:revision>2</cp:revision>
  <dcterms:created xsi:type="dcterms:W3CDTF">2025-03-11T05:58:00Z</dcterms:created>
  <dcterms:modified xsi:type="dcterms:W3CDTF">2025-03-11T05:58:00Z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2025-03-07T00:00:00Z</vt:filetime>
  </property>
  <property fmtid="{D5CDD505-2E9C-101B-9397-08002B2CF9AE}" pid="3" name="LastSaved">
    <vt:filetime>2025-03-11T00:00:00Z</vt:filetime>
  </property>
  <property fmtid="{D5CDD505-2E9C-101B-9397-08002B2CF9AE}" pid="4" name="PXCViewerInfo">
    <vt:lpwstr>PDF-XChange Viewer;2.5.318.0;Sep 13 2016;15:52:56;D:20250311085448+03'00'</vt:lpwstr>
  </property>
  <property fmtid="{D5CDD505-2E9C-101B-9397-08002B2CF9AE}" pid="5" name="Producer">
    <vt:lpwstr>iText® Core 7.2.1 (AGPL version) ©2000-2021 iText Group NV</vt:lpwstr>
  </property>
</Properties>
</file>