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62820B" w14:textId="77777777" w:rsidR="004A78F0" w:rsidRPr="006348FA" w:rsidRDefault="004A78F0" w:rsidP="004A78F0">
      <w:pPr>
        <w:spacing w:after="0" w:line="240" w:lineRule="auto"/>
        <w:ind w:firstLine="709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6348FA">
        <w:rPr>
          <w:rFonts w:ascii="Arial" w:hAnsi="Arial" w:cs="Arial"/>
          <w:b/>
          <w:sz w:val="24"/>
          <w:szCs w:val="24"/>
        </w:rPr>
        <w:t>ОПОВЕЩЕНИЕ</w:t>
      </w:r>
    </w:p>
    <w:p w14:paraId="4A23CA2B" w14:textId="1F9F656F" w:rsidR="004A78F0" w:rsidRPr="002B0CB1" w:rsidRDefault="004A78F0" w:rsidP="004A78F0">
      <w:pPr>
        <w:spacing w:after="0" w:line="240" w:lineRule="auto"/>
        <w:ind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6348FA">
        <w:rPr>
          <w:rFonts w:ascii="Arial" w:hAnsi="Arial" w:cs="Arial"/>
          <w:b/>
          <w:sz w:val="24"/>
          <w:szCs w:val="24"/>
        </w:rPr>
        <w:t xml:space="preserve">о начале публичных слушаний </w:t>
      </w:r>
    </w:p>
    <w:p w14:paraId="5A0FBC38" w14:textId="77777777" w:rsidR="004A78F0" w:rsidRPr="002B0CB1" w:rsidRDefault="004A78F0" w:rsidP="004A78F0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14:paraId="61FB86D9" w14:textId="212589CE" w:rsidR="004A78F0" w:rsidRPr="00E90A60" w:rsidRDefault="003A5F56" w:rsidP="0065275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90A60">
        <w:rPr>
          <w:rFonts w:ascii="Times New Roman" w:hAnsi="Times New Roman" w:cs="Times New Roman"/>
          <w:sz w:val="28"/>
          <w:szCs w:val="28"/>
        </w:rPr>
        <w:t>Становлянский территориальный отдел а</w:t>
      </w:r>
      <w:r w:rsidR="004A78F0" w:rsidRPr="00E90A60">
        <w:rPr>
          <w:rFonts w:ascii="Times New Roman" w:hAnsi="Times New Roman" w:cs="Times New Roman"/>
          <w:sz w:val="28"/>
          <w:szCs w:val="28"/>
        </w:rPr>
        <w:t>дминистраци</w:t>
      </w:r>
      <w:r w:rsidRPr="00E90A60">
        <w:rPr>
          <w:rFonts w:ascii="Times New Roman" w:hAnsi="Times New Roman" w:cs="Times New Roman"/>
          <w:sz w:val="28"/>
          <w:szCs w:val="28"/>
        </w:rPr>
        <w:t>и</w:t>
      </w:r>
      <w:r w:rsidR="004A78F0" w:rsidRPr="00E90A60">
        <w:rPr>
          <w:rFonts w:ascii="Times New Roman" w:hAnsi="Times New Roman" w:cs="Times New Roman"/>
          <w:sz w:val="28"/>
          <w:szCs w:val="28"/>
        </w:rPr>
        <w:t xml:space="preserve"> Становлянского муниципального округа Липецкой области Российской Федерации</w:t>
      </w:r>
      <w:r w:rsidR="00652752" w:rsidRPr="00E90A60">
        <w:rPr>
          <w:rFonts w:ascii="Times New Roman" w:hAnsi="Times New Roman" w:cs="Times New Roman"/>
          <w:sz w:val="28"/>
          <w:szCs w:val="28"/>
        </w:rPr>
        <w:t xml:space="preserve"> </w:t>
      </w:r>
      <w:r w:rsidR="004A78F0" w:rsidRPr="00E90A60">
        <w:rPr>
          <w:rFonts w:ascii="Times New Roman" w:hAnsi="Times New Roman" w:cs="Times New Roman"/>
          <w:sz w:val="28"/>
          <w:szCs w:val="28"/>
        </w:rPr>
        <w:t xml:space="preserve">(организатор проведения публичных </w:t>
      </w:r>
      <w:r w:rsidR="003B3313" w:rsidRPr="00E90A60">
        <w:rPr>
          <w:rFonts w:ascii="Times New Roman" w:hAnsi="Times New Roman" w:cs="Times New Roman"/>
          <w:sz w:val="28"/>
          <w:szCs w:val="28"/>
        </w:rPr>
        <w:t>слушаний).</w:t>
      </w:r>
    </w:p>
    <w:p w14:paraId="5615B760" w14:textId="48E7DCC0" w:rsidR="00C370E6" w:rsidRPr="00E90A60" w:rsidRDefault="00C370E6" w:rsidP="005477F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0A60">
        <w:rPr>
          <w:rFonts w:ascii="Times New Roman" w:hAnsi="Times New Roman" w:cs="Times New Roman"/>
          <w:sz w:val="28"/>
          <w:szCs w:val="28"/>
        </w:rPr>
        <w:t xml:space="preserve">Проводятся публичные слушания по: </w:t>
      </w:r>
      <w:r w:rsidR="005477F2" w:rsidRPr="005477F2">
        <w:rPr>
          <w:rFonts w:ascii="Times New Roman" w:hAnsi="Times New Roman" w:cs="Times New Roman"/>
          <w:sz w:val="28"/>
          <w:szCs w:val="28"/>
        </w:rPr>
        <w:t>проекту решения о предоставлении разрешений на условно разрешенные виды использования земельных участков</w:t>
      </w:r>
      <w:r w:rsidR="005477F2">
        <w:rPr>
          <w:rFonts w:ascii="Times New Roman" w:hAnsi="Times New Roman" w:cs="Times New Roman"/>
          <w:sz w:val="28"/>
          <w:szCs w:val="28"/>
        </w:rPr>
        <w:t xml:space="preserve"> </w:t>
      </w:r>
      <w:r w:rsidR="005477F2" w:rsidRPr="005477F2">
        <w:rPr>
          <w:rFonts w:ascii="Times New Roman" w:hAnsi="Times New Roman" w:cs="Times New Roman"/>
          <w:sz w:val="28"/>
          <w:szCs w:val="28"/>
        </w:rPr>
        <w:t>или объектов капитального строительства</w:t>
      </w:r>
      <w:r w:rsidRPr="00E90A60">
        <w:rPr>
          <w:rFonts w:ascii="Times New Roman" w:hAnsi="Times New Roman" w:cs="Times New Roman"/>
          <w:sz w:val="28"/>
          <w:szCs w:val="28"/>
        </w:rPr>
        <w:t>:</w:t>
      </w:r>
    </w:p>
    <w:p w14:paraId="6F0A9149" w14:textId="7B90630E" w:rsidR="005477F2" w:rsidRPr="005477F2" w:rsidRDefault="005477F2" w:rsidP="005477F2">
      <w:pPr>
        <w:pStyle w:val="10"/>
        <w:keepNext/>
        <w:keepLines/>
        <w:ind w:firstLine="567"/>
        <w:jc w:val="both"/>
        <w:rPr>
          <w:b w:val="0"/>
        </w:rPr>
      </w:pPr>
      <w:r w:rsidRPr="005477F2">
        <w:rPr>
          <w:b w:val="0"/>
        </w:rPr>
        <w:t>1.</w:t>
      </w:r>
      <w:r w:rsidRPr="005477F2">
        <w:rPr>
          <w:b w:val="0"/>
        </w:rPr>
        <w:tab/>
        <w:t>Земельный участок по адресу: Российская Федерация, Липецкая область,</w:t>
      </w:r>
      <w:r>
        <w:rPr>
          <w:b w:val="0"/>
        </w:rPr>
        <w:t xml:space="preserve"> </w:t>
      </w:r>
      <w:r w:rsidRPr="005477F2">
        <w:rPr>
          <w:b w:val="0"/>
        </w:rPr>
        <w:t>Становлянский муниципальный округ, село Становое, кадастровый номер квартала 48:14:0600107 (земли населённых пунктов) (П-1.1), условно разрешенный вид использования – хранение и переработка сельскохозяйственной продукции.</w:t>
      </w:r>
    </w:p>
    <w:p w14:paraId="2AA001B8" w14:textId="2745FE10" w:rsidR="005477F2" w:rsidRPr="005477F2" w:rsidRDefault="005477F2" w:rsidP="005477F2">
      <w:pPr>
        <w:pStyle w:val="10"/>
        <w:keepNext/>
        <w:keepLines/>
        <w:ind w:firstLine="567"/>
        <w:jc w:val="both"/>
        <w:rPr>
          <w:b w:val="0"/>
        </w:rPr>
      </w:pPr>
      <w:r w:rsidRPr="005477F2">
        <w:rPr>
          <w:b w:val="0"/>
        </w:rPr>
        <w:t>2.</w:t>
      </w:r>
      <w:r w:rsidRPr="005477F2">
        <w:rPr>
          <w:b w:val="0"/>
        </w:rPr>
        <w:tab/>
        <w:t>Земельный участок по адресу: Российская Федерация, Липецкая область,</w:t>
      </w:r>
      <w:r>
        <w:rPr>
          <w:b w:val="0"/>
        </w:rPr>
        <w:t xml:space="preserve"> </w:t>
      </w:r>
      <w:r w:rsidRPr="005477F2">
        <w:rPr>
          <w:b w:val="0"/>
        </w:rPr>
        <w:t>Становлянский муниципальный округ, село Становое, кадастровый номер квартала 48:14:0600108 (земли населённых пунктов) (П-1.1), условно разрешенный вид использования – хранение и переработка сельскохозяйственной продукции.</w:t>
      </w:r>
    </w:p>
    <w:p w14:paraId="1E25DE4A" w14:textId="74E48F03" w:rsidR="005477F2" w:rsidRPr="005477F2" w:rsidRDefault="005477F2" w:rsidP="005477F2">
      <w:pPr>
        <w:pStyle w:val="10"/>
        <w:keepNext/>
        <w:keepLines/>
        <w:ind w:firstLine="567"/>
        <w:jc w:val="both"/>
        <w:rPr>
          <w:b w:val="0"/>
        </w:rPr>
      </w:pPr>
      <w:r w:rsidRPr="005477F2">
        <w:rPr>
          <w:b w:val="0"/>
        </w:rPr>
        <w:t>4.</w:t>
      </w:r>
      <w:r w:rsidRPr="005477F2">
        <w:rPr>
          <w:b w:val="0"/>
        </w:rPr>
        <w:tab/>
        <w:t>Земельный участок по адресу: Российская Федерация, Липецкая область,</w:t>
      </w:r>
      <w:r>
        <w:rPr>
          <w:b w:val="0"/>
        </w:rPr>
        <w:t xml:space="preserve"> </w:t>
      </w:r>
      <w:r w:rsidRPr="005477F2">
        <w:rPr>
          <w:b w:val="0"/>
        </w:rPr>
        <w:t>Становлянский муниципальный округ, село Становое, кадастровый номер квартала 48:14:1950101 (земли населённых пунктов) (П-1.1), условно разрешенный вид использования – хранение и переработка сельскохозяйственной продукции.</w:t>
      </w:r>
    </w:p>
    <w:p w14:paraId="741F5EEF" w14:textId="2139FDD8" w:rsidR="00DB29D5" w:rsidRPr="00E90A60" w:rsidRDefault="005477F2" w:rsidP="005477F2">
      <w:pPr>
        <w:pStyle w:val="10"/>
        <w:keepNext/>
        <w:keepLines/>
        <w:ind w:firstLine="567"/>
        <w:jc w:val="both"/>
        <w:rPr>
          <w:b w:val="0"/>
        </w:rPr>
      </w:pPr>
      <w:r w:rsidRPr="005477F2">
        <w:rPr>
          <w:b w:val="0"/>
        </w:rPr>
        <w:t>5.</w:t>
      </w:r>
      <w:r w:rsidRPr="005477F2">
        <w:rPr>
          <w:b w:val="0"/>
        </w:rPr>
        <w:tab/>
        <w:t>Земельный участок по адресу: Российская Федерация, Липецкая область,</w:t>
      </w:r>
      <w:r>
        <w:rPr>
          <w:b w:val="0"/>
        </w:rPr>
        <w:t xml:space="preserve"> </w:t>
      </w:r>
      <w:r w:rsidRPr="005477F2">
        <w:rPr>
          <w:b w:val="0"/>
        </w:rPr>
        <w:t>Становлянский муниципальный округ, село Становое, кадастровый номер квартала 48:14:0600109 (земли населённых пунктов) (П-1.1), условно разрешенный вид использования – хранение и переработка сельскохозяйственной продукции</w:t>
      </w:r>
      <w:r w:rsidR="00DB29D5" w:rsidRPr="00E90A60">
        <w:rPr>
          <w:b w:val="0"/>
        </w:rPr>
        <w:t>.</w:t>
      </w:r>
    </w:p>
    <w:p w14:paraId="05B25DCA" w14:textId="77777777" w:rsidR="00C370E6" w:rsidRPr="00E90A60" w:rsidRDefault="00C370E6" w:rsidP="00C370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0A60">
        <w:rPr>
          <w:rFonts w:ascii="Times New Roman" w:hAnsi="Times New Roman" w:cs="Times New Roman"/>
          <w:sz w:val="28"/>
          <w:szCs w:val="28"/>
        </w:rPr>
        <w:t>Перечень информационных материалов к рассматриваемому проекту:</w:t>
      </w:r>
    </w:p>
    <w:p w14:paraId="53300562" w14:textId="3BEAF922" w:rsidR="00C370E6" w:rsidRPr="00E90A60" w:rsidRDefault="00C370E6" w:rsidP="00C370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0A60">
        <w:rPr>
          <w:rFonts w:ascii="Times New Roman" w:hAnsi="Times New Roman" w:cs="Times New Roman"/>
          <w:sz w:val="28"/>
          <w:szCs w:val="28"/>
        </w:rPr>
        <w:t>- схемы расположения земельных участков в границах территориальных зон;</w:t>
      </w:r>
    </w:p>
    <w:p w14:paraId="3AD23845" w14:textId="3C4686F1" w:rsidR="00D34388" w:rsidRPr="00E90A60" w:rsidRDefault="00D34388" w:rsidP="00D343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0A60">
        <w:rPr>
          <w:rFonts w:ascii="Times New Roman" w:hAnsi="Times New Roman" w:cs="Times New Roman"/>
          <w:sz w:val="28"/>
          <w:szCs w:val="28"/>
        </w:rPr>
        <w:t xml:space="preserve">Проект и информационные материалы будут размещены на официальном сайте администрации Становлянского муниципального округа: </w:t>
      </w:r>
      <w:proofErr w:type="gramStart"/>
      <w:r w:rsidRPr="00E90A60">
        <w:rPr>
          <w:rFonts w:ascii="Times New Roman" w:hAnsi="Times New Roman" w:cs="Times New Roman"/>
          <w:sz w:val="28"/>
          <w:szCs w:val="28"/>
        </w:rPr>
        <w:t>http://adminstanovoe.ru/index.php  в</w:t>
      </w:r>
      <w:proofErr w:type="gramEnd"/>
      <w:r w:rsidRPr="00E90A60">
        <w:rPr>
          <w:rFonts w:ascii="Times New Roman" w:hAnsi="Times New Roman" w:cs="Times New Roman"/>
          <w:sz w:val="28"/>
          <w:szCs w:val="28"/>
        </w:rPr>
        <w:t xml:space="preserve">  разделе  «Публичные  слушания»  с «</w:t>
      </w:r>
      <w:r w:rsidR="009E58F5">
        <w:rPr>
          <w:rFonts w:ascii="Times New Roman" w:hAnsi="Times New Roman" w:cs="Times New Roman"/>
          <w:sz w:val="28"/>
          <w:szCs w:val="28"/>
        </w:rPr>
        <w:t>0</w:t>
      </w:r>
      <w:r w:rsidR="005477F2">
        <w:rPr>
          <w:rFonts w:ascii="Times New Roman" w:hAnsi="Times New Roman" w:cs="Times New Roman"/>
          <w:sz w:val="28"/>
          <w:szCs w:val="28"/>
        </w:rPr>
        <w:t>1</w:t>
      </w:r>
      <w:r w:rsidRPr="00E90A60">
        <w:rPr>
          <w:rFonts w:ascii="Times New Roman" w:hAnsi="Times New Roman" w:cs="Times New Roman"/>
          <w:sz w:val="28"/>
          <w:szCs w:val="28"/>
        </w:rPr>
        <w:t xml:space="preserve">» </w:t>
      </w:r>
      <w:r w:rsidR="005477F2">
        <w:rPr>
          <w:rFonts w:ascii="Times New Roman" w:hAnsi="Times New Roman" w:cs="Times New Roman"/>
          <w:sz w:val="28"/>
          <w:szCs w:val="28"/>
        </w:rPr>
        <w:t>октября</w:t>
      </w:r>
      <w:r w:rsidRPr="00E90A60">
        <w:rPr>
          <w:rFonts w:ascii="Times New Roman" w:hAnsi="Times New Roman" w:cs="Times New Roman"/>
          <w:sz w:val="28"/>
          <w:szCs w:val="28"/>
        </w:rPr>
        <w:t xml:space="preserve">  2026 г.</w:t>
      </w:r>
    </w:p>
    <w:p w14:paraId="2DC58F93" w14:textId="6C0121A0" w:rsidR="00D34388" w:rsidRPr="00E90A60" w:rsidRDefault="00D34388" w:rsidP="00D343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0A60">
        <w:rPr>
          <w:rFonts w:ascii="Times New Roman" w:hAnsi="Times New Roman" w:cs="Times New Roman"/>
          <w:sz w:val="28"/>
          <w:szCs w:val="28"/>
        </w:rPr>
        <w:t>Срок проведения публичных слушаний: с «</w:t>
      </w:r>
      <w:r w:rsidR="009E58F5">
        <w:rPr>
          <w:rFonts w:ascii="Times New Roman" w:hAnsi="Times New Roman" w:cs="Times New Roman"/>
          <w:sz w:val="28"/>
          <w:szCs w:val="28"/>
        </w:rPr>
        <w:t>0</w:t>
      </w:r>
      <w:r w:rsidR="005477F2">
        <w:rPr>
          <w:rFonts w:ascii="Times New Roman" w:hAnsi="Times New Roman" w:cs="Times New Roman"/>
          <w:sz w:val="28"/>
          <w:szCs w:val="28"/>
        </w:rPr>
        <w:t>1</w:t>
      </w:r>
      <w:r w:rsidRPr="00E90A60">
        <w:rPr>
          <w:rFonts w:ascii="Times New Roman" w:hAnsi="Times New Roman" w:cs="Times New Roman"/>
          <w:sz w:val="28"/>
          <w:szCs w:val="28"/>
        </w:rPr>
        <w:t xml:space="preserve">» </w:t>
      </w:r>
      <w:r w:rsidR="005477F2">
        <w:rPr>
          <w:rFonts w:ascii="Times New Roman" w:hAnsi="Times New Roman" w:cs="Times New Roman"/>
          <w:sz w:val="28"/>
          <w:szCs w:val="28"/>
        </w:rPr>
        <w:t>октября</w:t>
      </w:r>
      <w:r w:rsidRPr="00E90A60">
        <w:rPr>
          <w:rFonts w:ascii="Times New Roman" w:hAnsi="Times New Roman" w:cs="Times New Roman"/>
          <w:sz w:val="28"/>
          <w:szCs w:val="28"/>
        </w:rPr>
        <w:t xml:space="preserve"> 2026 г. до «</w:t>
      </w:r>
      <w:r w:rsidR="005477F2">
        <w:rPr>
          <w:rFonts w:ascii="Times New Roman" w:hAnsi="Times New Roman" w:cs="Times New Roman"/>
          <w:sz w:val="28"/>
          <w:szCs w:val="28"/>
        </w:rPr>
        <w:t>31</w:t>
      </w:r>
      <w:r w:rsidRPr="00E90A60">
        <w:rPr>
          <w:rFonts w:ascii="Times New Roman" w:hAnsi="Times New Roman" w:cs="Times New Roman"/>
          <w:sz w:val="28"/>
          <w:szCs w:val="28"/>
        </w:rPr>
        <w:t xml:space="preserve">» </w:t>
      </w:r>
      <w:proofErr w:type="gramStart"/>
      <w:r w:rsidR="005477F2">
        <w:rPr>
          <w:rFonts w:ascii="Times New Roman" w:hAnsi="Times New Roman" w:cs="Times New Roman"/>
          <w:sz w:val="28"/>
          <w:szCs w:val="28"/>
        </w:rPr>
        <w:t>октября</w:t>
      </w:r>
      <w:r w:rsidRPr="00E90A60">
        <w:rPr>
          <w:rFonts w:ascii="Times New Roman" w:hAnsi="Times New Roman" w:cs="Times New Roman"/>
          <w:sz w:val="28"/>
          <w:szCs w:val="28"/>
        </w:rPr>
        <w:t xml:space="preserve">  2026</w:t>
      </w:r>
      <w:proofErr w:type="gramEnd"/>
      <w:r w:rsidR="0083655B">
        <w:rPr>
          <w:rFonts w:ascii="Times New Roman" w:hAnsi="Times New Roman" w:cs="Times New Roman"/>
          <w:sz w:val="28"/>
          <w:szCs w:val="28"/>
        </w:rPr>
        <w:t xml:space="preserve"> </w:t>
      </w:r>
      <w:r w:rsidRPr="00E90A60">
        <w:rPr>
          <w:rFonts w:ascii="Times New Roman" w:hAnsi="Times New Roman" w:cs="Times New Roman"/>
          <w:sz w:val="28"/>
          <w:szCs w:val="28"/>
        </w:rPr>
        <w:t>г.</w:t>
      </w:r>
    </w:p>
    <w:p w14:paraId="0F21D272" w14:textId="77777777" w:rsidR="00D34388" w:rsidRPr="00E90A60" w:rsidRDefault="00D34388" w:rsidP="00D343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0A60">
        <w:rPr>
          <w:rFonts w:ascii="Times New Roman" w:hAnsi="Times New Roman" w:cs="Times New Roman"/>
          <w:sz w:val="28"/>
          <w:szCs w:val="28"/>
        </w:rPr>
        <w:t>Для публичных слушаний:</w:t>
      </w:r>
    </w:p>
    <w:p w14:paraId="1F93234D" w14:textId="5D696BD6" w:rsidR="00D34388" w:rsidRPr="00E90A60" w:rsidRDefault="00D34388" w:rsidP="00D343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0A60">
        <w:rPr>
          <w:rFonts w:ascii="Times New Roman" w:hAnsi="Times New Roman" w:cs="Times New Roman"/>
          <w:sz w:val="28"/>
          <w:szCs w:val="28"/>
        </w:rPr>
        <w:t>Собрание будет проведено «</w:t>
      </w:r>
      <w:r w:rsidR="009E58F5">
        <w:rPr>
          <w:rFonts w:ascii="Times New Roman" w:hAnsi="Times New Roman" w:cs="Times New Roman"/>
          <w:sz w:val="28"/>
          <w:szCs w:val="28"/>
        </w:rPr>
        <w:t>2</w:t>
      </w:r>
      <w:r w:rsidR="005477F2">
        <w:rPr>
          <w:rFonts w:ascii="Times New Roman" w:hAnsi="Times New Roman" w:cs="Times New Roman"/>
          <w:sz w:val="28"/>
          <w:szCs w:val="28"/>
        </w:rPr>
        <w:t>1</w:t>
      </w:r>
      <w:r w:rsidRPr="00E90A60">
        <w:rPr>
          <w:rFonts w:ascii="Times New Roman" w:hAnsi="Times New Roman" w:cs="Times New Roman"/>
          <w:sz w:val="28"/>
          <w:szCs w:val="28"/>
        </w:rPr>
        <w:t>»</w:t>
      </w:r>
      <w:r w:rsidR="00250097">
        <w:rPr>
          <w:rFonts w:ascii="Times New Roman" w:hAnsi="Times New Roman" w:cs="Times New Roman"/>
          <w:sz w:val="28"/>
          <w:szCs w:val="28"/>
        </w:rPr>
        <w:t xml:space="preserve"> </w:t>
      </w:r>
      <w:r w:rsidR="005477F2">
        <w:rPr>
          <w:rFonts w:ascii="Times New Roman" w:hAnsi="Times New Roman" w:cs="Times New Roman"/>
          <w:sz w:val="28"/>
          <w:szCs w:val="28"/>
        </w:rPr>
        <w:t>октября</w:t>
      </w:r>
      <w:r w:rsidRPr="00E90A60">
        <w:rPr>
          <w:rFonts w:ascii="Times New Roman" w:hAnsi="Times New Roman" w:cs="Times New Roman"/>
          <w:sz w:val="28"/>
          <w:szCs w:val="28"/>
        </w:rPr>
        <w:t xml:space="preserve"> 2026 г. в 10 ч. 00 мин.  в здании Становлянского территориального отдела администрации Становлянского муниципального округа Липецкой области Российской Федерации по адресу: Липецкая область, Становлянский район, с. Становое, ул. Советская, д. 32. </w:t>
      </w:r>
    </w:p>
    <w:p w14:paraId="6ABE0A2D" w14:textId="1EFE5E0F" w:rsidR="00D34388" w:rsidRPr="00E90A60" w:rsidRDefault="00D34388" w:rsidP="00D343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90A60">
        <w:rPr>
          <w:rFonts w:ascii="Times New Roman" w:hAnsi="Times New Roman" w:cs="Times New Roman"/>
          <w:sz w:val="28"/>
          <w:szCs w:val="28"/>
        </w:rPr>
        <w:t>Время  регистрации</w:t>
      </w:r>
      <w:proofErr w:type="gramEnd"/>
      <w:r w:rsidRPr="00E90A60">
        <w:rPr>
          <w:rFonts w:ascii="Times New Roman" w:hAnsi="Times New Roman" w:cs="Times New Roman"/>
          <w:sz w:val="28"/>
          <w:szCs w:val="28"/>
        </w:rPr>
        <w:t xml:space="preserve"> участников публичных слушаний с 09 ч. 30 мин. до 10 ч. 00 мин.</w:t>
      </w:r>
    </w:p>
    <w:p w14:paraId="17994BF3" w14:textId="77777777" w:rsidR="00D34388" w:rsidRPr="00E90A60" w:rsidRDefault="00D34388" w:rsidP="00D343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0A60">
        <w:rPr>
          <w:rFonts w:ascii="Times New Roman" w:hAnsi="Times New Roman" w:cs="Times New Roman"/>
          <w:sz w:val="28"/>
          <w:szCs w:val="28"/>
        </w:rPr>
        <w:lastRenderedPageBreak/>
        <w:t>С документацией по подготовке и проведению публичных слушаний можно ознакомиться на экспозиции по следующему адресу: в фойе здания Становлянского территориального отдела администрации Становлянского округа Липецкой области Российской Федерации.</w:t>
      </w:r>
    </w:p>
    <w:p w14:paraId="6F035675" w14:textId="102B2BD9" w:rsidR="00D34388" w:rsidRPr="00E90A60" w:rsidRDefault="00D34388" w:rsidP="00D343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0A60">
        <w:rPr>
          <w:rFonts w:ascii="Times New Roman" w:hAnsi="Times New Roman" w:cs="Times New Roman"/>
          <w:sz w:val="28"/>
          <w:szCs w:val="28"/>
        </w:rPr>
        <w:t xml:space="preserve">Срок проведения экспозиции: с </w:t>
      </w:r>
      <w:r w:rsidR="009E58F5">
        <w:rPr>
          <w:rFonts w:ascii="Times New Roman" w:hAnsi="Times New Roman" w:cs="Times New Roman"/>
          <w:sz w:val="28"/>
          <w:szCs w:val="28"/>
        </w:rPr>
        <w:t>0</w:t>
      </w:r>
      <w:r w:rsidR="005477F2">
        <w:rPr>
          <w:rFonts w:ascii="Times New Roman" w:hAnsi="Times New Roman" w:cs="Times New Roman"/>
          <w:sz w:val="28"/>
          <w:szCs w:val="28"/>
        </w:rPr>
        <w:t>1</w:t>
      </w:r>
      <w:r w:rsidRPr="00E90A60">
        <w:rPr>
          <w:rFonts w:ascii="Times New Roman" w:hAnsi="Times New Roman" w:cs="Times New Roman"/>
          <w:sz w:val="28"/>
          <w:szCs w:val="28"/>
        </w:rPr>
        <w:t>.</w:t>
      </w:r>
      <w:r w:rsidR="005477F2">
        <w:rPr>
          <w:rFonts w:ascii="Times New Roman" w:hAnsi="Times New Roman" w:cs="Times New Roman"/>
          <w:sz w:val="28"/>
          <w:szCs w:val="28"/>
        </w:rPr>
        <w:t>10</w:t>
      </w:r>
      <w:r w:rsidRPr="00E90A60">
        <w:rPr>
          <w:rFonts w:ascii="Times New Roman" w:hAnsi="Times New Roman" w:cs="Times New Roman"/>
          <w:sz w:val="28"/>
          <w:szCs w:val="28"/>
        </w:rPr>
        <w:t xml:space="preserve">.2026 по </w:t>
      </w:r>
      <w:r w:rsidR="009E58F5">
        <w:rPr>
          <w:rFonts w:ascii="Times New Roman" w:hAnsi="Times New Roman" w:cs="Times New Roman"/>
          <w:sz w:val="28"/>
          <w:szCs w:val="28"/>
        </w:rPr>
        <w:t>2</w:t>
      </w:r>
      <w:r w:rsidR="005477F2">
        <w:rPr>
          <w:rFonts w:ascii="Times New Roman" w:hAnsi="Times New Roman" w:cs="Times New Roman"/>
          <w:sz w:val="28"/>
          <w:szCs w:val="28"/>
        </w:rPr>
        <w:t>0</w:t>
      </w:r>
      <w:r w:rsidRPr="00E90A60">
        <w:rPr>
          <w:rFonts w:ascii="Times New Roman" w:hAnsi="Times New Roman" w:cs="Times New Roman"/>
          <w:sz w:val="28"/>
          <w:szCs w:val="28"/>
        </w:rPr>
        <w:t>.</w:t>
      </w:r>
      <w:r w:rsidR="005477F2">
        <w:rPr>
          <w:rFonts w:ascii="Times New Roman" w:hAnsi="Times New Roman" w:cs="Times New Roman"/>
          <w:sz w:val="28"/>
          <w:szCs w:val="28"/>
        </w:rPr>
        <w:t>10</w:t>
      </w:r>
      <w:r w:rsidRPr="00E90A60">
        <w:rPr>
          <w:rFonts w:ascii="Times New Roman" w:hAnsi="Times New Roman" w:cs="Times New Roman"/>
          <w:sz w:val="28"/>
          <w:szCs w:val="28"/>
        </w:rPr>
        <w:t>.2026 с 08</w:t>
      </w:r>
      <w:r w:rsidR="00250097">
        <w:rPr>
          <w:rFonts w:ascii="Times New Roman" w:hAnsi="Times New Roman" w:cs="Times New Roman"/>
          <w:sz w:val="28"/>
          <w:szCs w:val="28"/>
        </w:rPr>
        <w:t xml:space="preserve"> </w:t>
      </w:r>
      <w:r w:rsidRPr="00E90A60">
        <w:rPr>
          <w:rFonts w:ascii="Times New Roman" w:hAnsi="Times New Roman" w:cs="Times New Roman"/>
          <w:sz w:val="28"/>
          <w:szCs w:val="28"/>
        </w:rPr>
        <w:t>ч. 00 мин. до 16</w:t>
      </w:r>
      <w:r w:rsidR="00250097">
        <w:rPr>
          <w:rFonts w:ascii="Times New Roman" w:hAnsi="Times New Roman" w:cs="Times New Roman"/>
          <w:sz w:val="28"/>
          <w:szCs w:val="28"/>
        </w:rPr>
        <w:t xml:space="preserve"> </w:t>
      </w:r>
      <w:r w:rsidRPr="00E90A60">
        <w:rPr>
          <w:rFonts w:ascii="Times New Roman" w:hAnsi="Times New Roman" w:cs="Times New Roman"/>
          <w:sz w:val="28"/>
          <w:szCs w:val="28"/>
        </w:rPr>
        <w:t>ч. 00 мин. ежедневно, за исключением субботы, воскресенья.</w:t>
      </w:r>
    </w:p>
    <w:p w14:paraId="6E18B4A5" w14:textId="09639AD2" w:rsidR="00D34388" w:rsidRPr="00E90A60" w:rsidRDefault="00D34388" w:rsidP="00D343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0A60">
        <w:rPr>
          <w:rFonts w:ascii="Times New Roman" w:hAnsi="Times New Roman" w:cs="Times New Roman"/>
          <w:sz w:val="28"/>
          <w:szCs w:val="28"/>
        </w:rPr>
        <w:t>Предложения и замечания по проекту решения можно подавать в срок до «</w:t>
      </w:r>
      <w:r w:rsidR="005477F2">
        <w:rPr>
          <w:rFonts w:ascii="Times New Roman" w:hAnsi="Times New Roman" w:cs="Times New Roman"/>
          <w:sz w:val="28"/>
          <w:szCs w:val="28"/>
        </w:rPr>
        <w:t>20</w:t>
      </w:r>
      <w:r w:rsidRPr="00E90A60">
        <w:rPr>
          <w:rFonts w:ascii="Times New Roman" w:hAnsi="Times New Roman" w:cs="Times New Roman"/>
          <w:sz w:val="28"/>
          <w:szCs w:val="28"/>
        </w:rPr>
        <w:t xml:space="preserve">» </w:t>
      </w:r>
      <w:r w:rsidR="005477F2">
        <w:rPr>
          <w:rFonts w:ascii="Times New Roman" w:hAnsi="Times New Roman" w:cs="Times New Roman"/>
          <w:sz w:val="28"/>
          <w:szCs w:val="28"/>
        </w:rPr>
        <w:t>октября</w:t>
      </w:r>
      <w:r w:rsidRPr="00E90A60">
        <w:rPr>
          <w:rFonts w:ascii="Times New Roman" w:hAnsi="Times New Roman" w:cs="Times New Roman"/>
          <w:sz w:val="28"/>
          <w:szCs w:val="28"/>
        </w:rPr>
        <w:t xml:space="preserve"> 2026 г.:</w:t>
      </w:r>
    </w:p>
    <w:p w14:paraId="44D71EBE" w14:textId="386D12D1" w:rsidR="00D34388" w:rsidRPr="00E90A60" w:rsidRDefault="00D34388" w:rsidP="00D343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0A60">
        <w:rPr>
          <w:rFonts w:ascii="Times New Roman" w:hAnsi="Times New Roman" w:cs="Times New Roman"/>
          <w:sz w:val="28"/>
          <w:szCs w:val="28"/>
        </w:rPr>
        <w:t xml:space="preserve">1)  в письменной форме по адресу: 399710, Российская Федерация, Липецкая область, Становлянский район, село Становое, улица Советская, дом 32, или на электронный адрес: </w:t>
      </w:r>
      <w:hyperlink r:id="rId4" w:history="1">
        <w:r w:rsidR="005477F2" w:rsidRPr="0010520C">
          <w:rPr>
            <w:rStyle w:val="a3"/>
            <w:rFonts w:ascii="Times New Roman" w:hAnsi="Times New Roman" w:cs="Times New Roman"/>
            <w:sz w:val="28"/>
            <w:szCs w:val="28"/>
          </w:rPr>
          <w:t>sibir1976@rambler.ru</w:t>
        </w:r>
      </w:hyperlink>
      <w:r w:rsidR="005477F2">
        <w:rPr>
          <w:rFonts w:ascii="Times New Roman" w:hAnsi="Times New Roman" w:cs="Times New Roman"/>
          <w:sz w:val="28"/>
          <w:szCs w:val="28"/>
        </w:rPr>
        <w:t xml:space="preserve"> </w:t>
      </w:r>
      <w:r w:rsidRPr="00E90A60">
        <w:rPr>
          <w:rFonts w:ascii="Times New Roman" w:hAnsi="Times New Roman" w:cs="Times New Roman"/>
          <w:sz w:val="28"/>
          <w:szCs w:val="28"/>
        </w:rPr>
        <w:t>(в письменной и устной форме в ходе проведения собрания или собраний участников публичных слушаний);</w:t>
      </w:r>
    </w:p>
    <w:p w14:paraId="0BC34228" w14:textId="77777777" w:rsidR="00D34388" w:rsidRPr="00E90A60" w:rsidRDefault="00D34388" w:rsidP="00D343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0A60">
        <w:rPr>
          <w:rFonts w:ascii="Times New Roman" w:hAnsi="Times New Roman" w:cs="Times New Roman"/>
          <w:sz w:val="28"/>
          <w:szCs w:val="28"/>
        </w:rPr>
        <w:t>2) посредством записи в книге (журнале) учета посетителей экспозиции проектов решений, подлежащим рассмотрению на публичных слушаниях.</w:t>
      </w:r>
    </w:p>
    <w:p w14:paraId="5CCDB7EB" w14:textId="77777777" w:rsidR="00D34388" w:rsidRPr="00E90A60" w:rsidRDefault="00D34388" w:rsidP="00D343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0A60">
        <w:rPr>
          <w:rFonts w:ascii="Times New Roman" w:hAnsi="Times New Roman" w:cs="Times New Roman"/>
          <w:sz w:val="28"/>
          <w:szCs w:val="28"/>
        </w:rPr>
        <w:t>Участники   публичных   слушаний при внесении замечаний и предложений в целях идентификации представляют сведения о себе (фамилию,   имя,   отчество  (при  наличии),  дату  рождения,  адрес  места жительства  (регистрации)  –  для  физических  лиц;  наименование, основной государственный  регистрационный  номер,  место  нахождения  и  адрес – для юридических  лиц)  с  приложением  копий  документов,  подтверждающих такие сведения.</w:t>
      </w:r>
    </w:p>
    <w:p w14:paraId="5B15A5D6" w14:textId="77777777" w:rsidR="00D34388" w:rsidRPr="00E90A60" w:rsidRDefault="00D34388" w:rsidP="00D343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0A60">
        <w:rPr>
          <w:rFonts w:ascii="Times New Roman" w:hAnsi="Times New Roman" w:cs="Times New Roman"/>
          <w:sz w:val="28"/>
          <w:szCs w:val="28"/>
        </w:rPr>
        <w:t xml:space="preserve">Участники публичных слушаний, являющиеся правообладателями соответствующих земельных участков и (или) расположенных на  них объектов  капитального строительства и (или) помещений, являющихся частью указанных  объектов  капитального строительства, также представляют сведения соответственно о таких земельных участках, объектах капитального строительства,    помещениях,    являющихся   частью   указанных   объектов капитального    строительства,    из   Единого   государственного   реестра недвижимости  и иные документы, устанавливающие или удостоверяющие их права на  такие земельные участки, объекты капитального строительства, помещения, являющиеся  частью  указанных  объектов капитального строительства. </w:t>
      </w:r>
    </w:p>
    <w:p w14:paraId="6887D90F" w14:textId="77777777" w:rsidR="00D34388" w:rsidRPr="00E90A60" w:rsidRDefault="00D34388" w:rsidP="00D343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0A60">
        <w:rPr>
          <w:rFonts w:ascii="Times New Roman" w:hAnsi="Times New Roman" w:cs="Times New Roman"/>
          <w:sz w:val="28"/>
          <w:szCs w:val="28"/>
        </w:rPr>
        <w:t xml:space="preserve">Порядок проведения публичных слушаний, общественных обсуждений определен в решении Совета депутатов Становлянского муниципального округа Липецкой области Российской Федерации от 30.10. 2023 года № 70 «Об утверждении Положения «Об организации и проведении публичных слушаний, общественных обсуждений по вопросам градостроительной деятельности в </w:t>
      </w:r>
      <w:proofErr w:type="spellStart"/>
      <w:r w:rsidRPr="00E90A60">
        <w:rPr>
          <w:rFonts w:ascii="Times New Roman" w:hAnsi="Times New Roman" w:cs="Times New Roman"/>
          <w:sz w:val="28"/>
          <w:szCs w:val="28"/>
        </w:rPr>
        <w:t>Становлянском</w:t>
      </w:r>
      <w:proofErr w:type="spellEnd"/>
      <w:r w:rsidRPr="00E90A60">
        <w:rPr>
          <w:rFonts w:ascii="Times New Roman" w:hAnsi="Times New Roman" w:cs="Times New Roman"/>
          <w:sz w:val="28"/>
          <w:szCs w:val="28"/>
        </w:rPr>
        <w:t xml:space="preserve"> муниципальном округе Липецкой области Российской Федерации».</w:t>
      </w:r>
    </w:p>
    <w:p w14:paraId="46F552DC" w14:textId="77777777" w:rsidR="008003EB" w:rsidRPr="00652752" w:rsidRDefault="008003EB" w:rsidP="00E90A60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14:paraId="265E95D9" w14:textId="6A4BD145" w:rsidR="008003EB" w:rsidRPr="00250097" w:rsidRDefault="00F0563B" w:rsidP="008003E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г</w:t>
      </w:r>
      <w:r w:rsidR="00CD383C" w:rsidRPr="00250097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CD383C" w:rsidRPr="00250097"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14:paraId="6998656F" w14:textId="095F4173" w:rsidR="004A78F0" w:rsidRPr="00250097" w:rsidRDefault="00CD383C" w:rsidP="008003E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50097">
        <w:rPr>
          <w:rFonts w:ascii="Times New Roman" w:hAnsi="Times New Roman" w:cs="Times New Roman"/>
          <w:sz w:val="28"/>
          <w:szCs w:val="28"/>
        </w:rPr>
        <w:t xml:space="preserve">Становлянского </w:t>
      </w:r>
    </w:p>
    <w:p w14:paraId="13298154" w14:textId="5F49266A" w:rsidR="00CD383C" w:rsidRPr="00250097" w:rsidRDefault="008003EB" w:rsidP="008003EB">
      <w:pPr>
        <w:tabs>
          <w:tab w:val="left" w:pos="744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50097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="0025009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="00F0563B">
        <w:rPr>
          <w:rFonts w:ascii="Times New Roman" w:hAnsi="Times New Roman" w:cs="Times New Roman"/>
          <w:sz w:val="28"/>
          <w:szCs w:val="28"/>
        </w:rPr>
        <w:t xml:space="preserve">С.В. </w:t>
      </w:r>
      <w:proofErr w:type="spellStart"/>
      <w:r w:rsidR="00F0563B">
        <w:rPr>
          <w:rFonts w:ascii="Times New Roman" w:hAnsi="Times New Roman" w:cs="Times New Roman"/>
          <w:sz w:val="28"/>
          <w:szCs w:val="28"/>
        </w:rPr>
        <w:t>Стребков</w:t>
      </w:r>
      <w:bookmarkStart w:id="0" w:name="_GoBack"/>
      <w:bookmarkEnd w:id="0"/>
      <w:proofErr w:type="spellEnd"/>
    </w:p>
    <w:p w14:paraId="269B3CDE" w14:textId="77777777" w:rsidR="003E0483" w:rsidRPr="00652752" w:rsidRDefault="003E0483">
      <w:pPr>
        <w:rPr>
          <w:rFonts w:ascii="Arial" w:hAnsi="Arial" w:cs="Arial"/>
          <w:sz w:val="24"/>
          <w:szCs w:val="24"/>
        </w:rPr>
      </w:pPr>
    </w:p>
    <w:sectPr w:rsidR="003E0483" w:rsidRPr="00652752" w:rsidSect="004A78F0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CEF"/>
    <w:rsid w:val="0004081F"/>
    <w:rsid w:val="001F65EA"/>
    <w:rsid w:val="002120A8"/>
    <w:rsid w:val="00250097"/>
    <w:rsid w:val="0035559A"/>
    <w:rsid w:val="003A5F56"/>
    <w:rsid w:val="003B1B96"/>
    <w:rsid w:val="003B3313"/>
    <w:rsid w:val="003E0483"/>
    <w:rsid w:val="00473DF1"/>
    <w:rsid w:val="004A78F0"/>
    <w:rsid w:val="005201A6"/>
    <w:rsid w:val="005477F2"/>
    <w:rsid w:val="00596368"/>
    <w:rsid w:val="005D51ED"/>
    <w:rsid w:val="005F0A16"/>
    <w:rsid w:val="005F7822"/>
    <w:rsid w:val="00652752"/>
    <w:rsid w:val="00686A48"/>
    <w:rsid w:val="00737FA8"/>
    <w:rsid w:val="007808D4"/>
    <w:rsid w:val="007A7CEF"/>
    <w:rsid w:val="008003EB"/>
    <w:rsid w:val="0083655B"/>
    <w:rsid w:val="009448F4"/>
    <w:rsid w:val="00982A72"/>
    <w:rsid w:val="009E58F5"/>
    <w:rsid w:val="00A96808"/>
    <w:rsid w:val="00AC5C5F"/>
    <w:rsid w:val="00B83108"/>
    <w:rsid w:val="00BE208B"/>
    <w:rsid w:val="00C106D0"/>
    <w:rsid w:val="00C306FE"/>
    <w:rsid w:val="00C370E6"/>
    <w:rsid w:val="00C66A51"/>
    <w:rsid w:val="00CD383C"/>
    <w:rsid w:val="00D24051"/>
    <w:rsid w:val="00D34388"/>
    <w:rsid w:val="00D3772A"/>
    <w:rsid w:val="00DB29D5"/>
    <w:rsid w:val="00E90A60"/>
    <w:rsid w:val="00F0563B"/>
    <w:rsid w:val="00F75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84944"/>
  <w15:chartTrackingRefBased/>
  <w15:docId w15:val="{CBBBEE2F-82A0-4520-B314-C0A7D3BC1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78F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3772A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D3772A"/>
    <w:rPr>
      <w:color w:val="605E5C"/>
      <w:shd w:val="clear" w:color="auto" w:fill="E1DFDD"/>
    </w:rPr>
  </w:style>
  <w:style w:type="character" w:customStyle="1" w:styleId="1">
    <w:name w:val="Заголовок №1_"/>
    <w:basedOn w:val="a0"/>
    <w:link w:val="10"/>
    <w:rsid w:val="001F65EA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rsid w:val="001F65EA"/>
    <w:pPr>
      <w:widowControl w:val="0"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ibir1976@rambl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</TotalTime>
  <Pages>2</Pages>
  <Words>754</Words>
  <Characters>4299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Федорова Екатерина Олеговна</dc:creator>
  <cp:keywords/>
  <dc:description/>
  <cp:lastModifiedBy>Бирюков Сергей Викторович</cp:lastModifiedBy>
  <cp:revision>17</cp:revision>
  <cp:lastPrinted>2026-09-28T11:08:00Z</cp:lastPrinted>
  <dcterms:created xsi:type="dcterms:W3CDTF">2024-01-12T12:05:00Z</dcterms:created>
  <dcterms:modified xsi:type="dcterms:W3CDTF">2026-09-28T11:08:00Z</dcterms:modified>
</cp:coreProperties>
</file>