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70F" w:rsidRPr="0067470F" w:rsidRDefault="0067470F" w:rsidP="00CE5CB2">
      <w:pPr>
        <w:shd w:val="clear" w:color="auto" w:fill="FFFFFF"/>
        <w:jc w:val="both"/>
        <w:textAlignment w:val="top"/>
        <w:rPr>
          <w:rFonts w:ascii="Arial" w:hAnsi="Arial" w:cs="Arial"/>
          <w:color w:val="000000" w:themeColor="text1"/>
        </w:rPr>
      </w:pPr>
    </w:p>
    <w:p w:rsidR="0067470F" w:rsidRDefault="0067470F" w:rsidP="0067470F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Приложение </w:t>
      </w:r>
    </w:p>
    <w:p w:rsidR="0067470F" w:rsidRDefault="0067470F" w:rsidP="0067470F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к постановлению администрации</w:t>
      </w:r>
    </w:p>
    <w:p w:rsidR="0067470F" w:rsidRDefault="0067470F" w:rsidP="0067470F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</w:t>
      </w:r>
    </w:p>
    <w:p w:rsidR="0067470F" w:rsidRDefault="0067470F" w:rsidP="0067470F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67470F" w:rsidRPr="0067470F" w:rsidRDefault="0067470F" w:rsidP="0067470F">
      <w:pPr>
        <w:shd w:val="clear" w:color="auto" w:fill="FFFFFF"/>
        <w:jc w:val="right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 от </w:t>
      </w:r>
      <w:r w:rsidR="00CE5CB2">
        <w:rPr>
          <w:rFonts w:ascii="Arial" w:hAnsi="Arial" w:cs="Arial"/>
          <w:color w:val="000000" w:themeColor="text1"/>
        </w:rPr>
        <w:t>09.01.2024 № 4</w:t>
      </w: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7470F">
        <w:rPr>
          <w:rFonts w:ascii="Arial" w:hAnsi="Arial" w:cs="Arial"/>
          <w:b/>
          <w:bCs/>
          <w:color w:val="000000" w:themeColor="text1"/>
          <w:sz w:val="32"/>
          <w:szCs w:val="32"/>
        </w:rPr>
        <w:t> </w:t>
      </w:r>
    </w:p>
    <w:p w:rsidR="0067470F" w:rsidRPr="0067470F" w:rsidRDefault="0067470F" w:rsidP="0067470F">
      <w:pPr>
        <w:shd w:val="clear" w:color="auto" w:fill="FFFFFF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bookmarkStart w:id="0" w:name="_GoBack"/>
      <w:r w:rsidRPr="0067470F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Программа 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67470F">
        <w:rPr>
          <w:rFonts w:ascii="Arial" w:hAnsi="Arial" w:cs="Arial"/>
          <w:b/>
          <w:bCs/>
          <w:color w:val="000000" w:themeColor="text1"/>
          <w:sz w:val="32"/>
          <w:szCs w:val="32"/>
        </w:rPr>
        <w:t>Становлянского</w:t>
      </w:r>
      <w:proofErr w:type="spellEnd"/>
      <w:r w:rsidRPr="0067470F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муниципального округа Липецкой области Российской Федерации на 2024 год</w:t>
      </w:r>
    </w:p>
    <w:bookmarkEnd w:id="0"/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67470F">
        <w:rPr>
          <w:rFonts w:ascii="Arial" w:hAnsi="Arial" w:cs="Arial"/>
          <w:b/>
          <w:bCs/>
          <w:color w:val="000000" w:themeColor="text1"/>
          <w:sz w:val="30"/>
          <w:szCs w:val="30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1.1.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на 2024 год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(далее - муниципальный контроль).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1.2. Программа разработана в соответствии с Федеральным законом </w:t>
      </w:r>
      <w:hyperlink r:id="rId5" w:history="1">
        <w:r w:rsidRPr="0067470F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67470F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Федерации", постановлением Правительства Российской Федерации </w:t>
      </w:r>
      <w:hyperlink r:id="rId6" w:history="1">
        <w:r w:rsidRPr="0067470F">
          <w:rPr>
            <w:rFonts w:ascii="Arial" w:hAnsi="Arial" w:cs="Arial"/>
            <w:color w:val="000000" w:themeColor="text1"/>
          </w:rPr>
          <w:t>от 25 июня 2021 года № 990</w:t>
        </w:r>
      </w:hyperlink>
      <w:r w:rsidRPr="0067470F">
        <w:rPr>
          <w:rFonts w:ascii="Arial" w:hAnsi="Arial" w:cs="Arial"/>
          <w:color w:val="000000" w:themeColor="text1"/>
        </w:rPr>
        <w:t xml:space="preserve"> 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ценностям" 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(далее - муниципальный </w:t>
      </w:r>
      <w:r w:rsidR="00B55857">
        <w:rPr>
          <w:rFonts w:ascii="Arial" w:hAnsi="Arial" w:cs="Arial"/>
          <w:color w:val="000000" w:themeColor="text1"/>
        </w:rPr>
        <w:t>округ</w:t>
      </w:r>
      <w:r w:rsidRPr="0067470F">
        <w:rPr>
          <w:rFonts w:ascii="Arial" w:hAnsi="Arial" w:cs="Arial"/>
          <w:color w:val="000000" w:themeColor="text1"/>
        </w:rPr>
        <w:t>) на 2024 год.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1.3. Мероприятия по профилактике рисков причинения вреда (ущерба) охраняемым законом ценностям осуществляются должностными лицами администрации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(далее - администрация округа), уполномоченными на осуществление муниципального жилищного контроля.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1.4. Профилактические мероприятия осуществляется в отношении граждан, в том числе осуществляющих деятельность в качестве индивидуальных предпринимателей, организаций, в том числе коммерческих и некоммерческих организаций любых форм собственности и организационно-правовых форм, </w:t>
      </w:r>
      <w:r w:rsidRPr="0067470F">
        <w:rPr>
          <w:rFonts w:ascii="Arial" w:hAnsi="Arial" w:cs="Arial"/>
          <w:color w:val="000000" w:themeColor="text1"/>
        </w:rPr>
        <w:lastRenderedPageBreak/>
        <w:t>органов государственной власти и органов местного самоуправления (далее - контролируемые лица).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1.5. За период с января по октябрь 2023 года в рамках муниципального жилищного контроля мероприятия по контролю без взаимодействия с контролируемыми лицами на территории муниципального округа не проводились.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1.6. </w:t>
      </w:r>
      <w:hyperlink r:id="rId7" w:history="1">
        <w:r w:rsidRPr="0067470F">
          <w:rPr>
            <w:rFonts w:ascii="Arial" w:hAnsi="Arial" w:cs="Arial"/>
            <w:color w:val="000000" w:themeColor="text1"/>
          </w:rPr>
          <w:t xml:space="preserve">Положением "О муниципальном жилищном контроле на территории </w:t>
        </w:r>
        <w:proofErr w:type="spellStart"/>
        <w:r w:rsidRPr="0067470F">
          <w:rPr>
            <w:rFonts w:ascii="Arial" w:hAnsi="Arial" w:cs="Arial"/>
            <w:color w:val="000000" w:themeColor="text1"/>
          </w:rPr>
          <w:t>Становлянского</w:t>
        </w:r>
        <w:proofErr w:type="spellEnd"/>
        <w:r w:rsidRPr="0067470F">
          <w:rPr>
            <w:rFonts w:ascii="Arial" w:hAnsi="Arial" w:cs="Arial"/>
            <w:color w:val="000000" w:themeColor="text1"/>
          </w:rPr>
          <w:t xml:space="preserve"> муниципального округа Липецкой области Российской Федерации"</w:t>
        </w:r>
      </w:hyperlink>
      <w:r w:rsidRPr="0067470F">
        <w:rPr>
          <w:rFonts w:ascii="Arial" w:hAnsi="Arial" w:cs="Arial"/>
          <w:color w:val="000000" w:themeColor="text1"/>
        </w:rPr>
        <w:t> плановые контрольные мероприятия не предусмотрены. Внеплановые проверки на территории муниципального района не проводились.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В связи с ограничениями, установленными постановлением Правительства Российской Федерации </w:t>
      </w:r>
      <w:hyperlink r:id="rId8" w:history="1">
        <w:r w:rsidRPr="0067470F">
          <w:rPr>
            <w:rFonts w:ascii="Arial" w:hAnsi="Arial" w:cs="Arial"/>
            <w:color w:val="000000" w:themeColor="text1"/>
          </w:rPr>
          <w:t>от 10 марта 2022 года № 336</w:t>
        </w:r>
      </w:hyperlink>
      <w:r w:rsidRPr="0067470F">
        <w:rPr>
          <w:rFonts w:ascii="Arial" w:hAnsi="Arial" w:cs="Arial"/>
          <w:color w:val="000000" w:themeColor="text1"/>
        </w:rPr>
        <w:t> "Об особенностях организации и осуществления государственного контроля (надзора), муниципального контроля" в 2023 году проводились преимущественно профилактические мероприятия без взаимодействия с контролируемым лицом.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1.7. В 2023 году в соответствии с Программой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Липецкой области на 2023 год осуществлялись следующие мероприятия: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1) информирование;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2) консультирование;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 xml:space="preserve">1.8. С целью осуществления мероприятий в рамках "Информирование" на официальном сайте администрации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в сети "Интернет" (далее - официальный сайт) обеспечено размещение информации в основании проведения муниципального жилищного контроля на территории </w:t>
      </w:r>
      <w:proofErr w:type="spellStart"/>
      <w:r w:rsidRPr="0067470F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67470F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согласно требований статьи 46 Федерального закона </w:t>
      </w:r>
      <w:hyperlink r:id="rId9" w:history="1">
        <w:r w:rsidRPr="0067470F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67470F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Федерации". Общее количество консультирований - 4. Подконтрольным субъектам объявлено 0 предостережений о недопустимости нарушения обязательных требований.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1.9. Наиболее актуальные проблемы, по которым проводились профилактические мероприятия в 2023 году: является недостаточно сформированное понимание исполнения обязательных требований в сфере жилищных отношений у контролируемых лиц, пренебрежительное отношение к требованиям законодательства.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1.10. Эксперты и представители экспертных организаций к проведению проверок не привлекались.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1.11. Случаи причинения контролируемыми лицами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1.12. В процессе осуществления муниципального жилищного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67470F">
        <w:rPr>
          <w:rFonts w:ascii="Arial" w:hAnsi="Arial" w:cs="Arial"/>
          <w:b/>
          <w:bCs/>
          <w:color w:val="000000" w:themeColor="text1"/>
          <w:sz w:val="30"/>
          <w:szCs w:val="30"/>
        </w:rPr>
        <w:t>2. Цели и задачи реализации программы профилактики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2.1. Целями реализации Программы являются: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1) предупреждение нарушений обязательных требований в сфере жилищного контроля;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lastRenderedPageBreak/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4) повышение прозрачности системы контрольно-надзорной деятельности.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2.2. Задачами реализации Программы являются: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1) выявление причин, факторов и условий, способствующих нарушению обязательных требований в сфере жилищных отношений, определение способов устранения или снижения рисков их возникновения;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2) формирование единого понимания обязательных требований законодательства в сфере жилищных отношений у всех участников отношений, в том числе путем обеспечения доступности информации об обязательных требованиях в сфере жилищных отношений и необходимых мерах по их исполнению;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3) сбор статистических данных, необходимых для организации работы;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4) снижение издержек контрольно-надзорной деятельности и административной нагрузки на контролируемых лиц.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67470F">
        <w:rPr>
          <w:rFonts w:ascii="Arial" w:hAnsi="Arial" w:cs="Arial"/>
          <w:b/>
          <w:bCs/>
          <w:color w:val="000000" w:themeColor="text1"/>
          <w:sz w:val="30"/>
          <w:szCs w:val="30"/>
        </w:rPr>
        <w:t>3. Перечень профилактических мероприятий, сроки (периодичность) их проведения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4"/>
        <w:gridCol w:w="3845"/>
        <w:gridCol w:w="2137"/>
        <w:gridCol w:w="2964"/>
      </w:tblGrid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Сроки (периодичность)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67470F" w:rsidRPr="0067470F" w:rsidTr="0067470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Информирование</w:t>
            </w:r>
          </w:p>
        </w:tc>
      </w:tr>
      <w:tr w:rsidR="0067470F" w:rsidRPr="0067470F" w:rsidTr="006747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Размещение текстов нормативных правовых актов, регулирующих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По мере обновления постоянно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Размещение сведений об изменениях, внесенных в нормативные правовые акты, регулирующие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в течение 10 дней со дня принятия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3.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Размещение проекта программы профилактики рисков причинения вреда на очередной год для </w:t>
            </w:r>
            <w:r w:rsidRPr="0067470F">
              <w:rPr>
                <w:rFonts w:ascii="Arial" w:hAnsi="Arial" w:cs="Arial"/>
                <w:color w:val="000000" w:themeColor="text1"/>
              </w:rPr>
              <w:lastRenderedPageBreak/>
              <w:t>общественного обсуждения на официальном сайте контрольного органа в сети "Интернет"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lastRenderedPageBreak/>
              <w:t>не позднее 1 октября 2023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4.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Размещение программы профилактики рисков причинения вреда на очередной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до 25 декабря 2024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Объявление предостережения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Объявление и направление предостережения о недопустимости нарушения обязательных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В течение года (при необходимости)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Консультирование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Консультирование контролируемых лиц проводится следующими способами:</w:t>
            </w:r>
          </w:p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по телефону, посредством видео-конференц-связи, на личном приеме либо в ходе проведения профилактических мероприятий, контрольных мероприятий (не более 15 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Консультирование осуществляется по следующим вопросам:</w:t>
            </w:r>
          </w:p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      </w:r>
          </w:p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2) порядка проведения контрольных мероприятий;</w:t>
            </w:r>
          </w:p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3) периодичности проведения контрольных мероприятий;</w:t>
            </w:r>
          </w:p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4) порядка принятия решений по итогам контрольных мероприятий;</w:t>
            </w:r>
          </w:p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5)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lastRenderedPageBreak/>
              <w:t>Профилактический визит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Обобщение правоприменительной практики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Сбор данных от подразделений и территориальных отделов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Не реже 1 раза в полгода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Обзор правоприменительной практики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Не реже 1 раза в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Подготовка доклад о правоприменительной практике и обеспечение публичного обсуждения проекта данного доклада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Не реже 1 раза в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12.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Размещение утвержденного доклада доклад о правоприменительной практике на официальном сайте на официальном сайте контрольного органа в сети "Интернет"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>Не реже 1 раза в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инспектор по жилищному контролю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67470F" w:rsidRPr="0067470F" w:rsidTr="0067470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470F" w:rsidRPr="0067470F" w:rsidRDefault="0067470F" w:rsidP="0067470F">
            <w:pPr>
              <w:rPr>
                <w:rFonts w:ascii="Arial" w:hAnsi="Arial" w:cs="Arial"/>
                <w:color w:val="000000" w:themeColor="text1"/>
              </w:rPr>
            </w:pPr>
            <w:r w:rsidRPr="0067470F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67470F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67470F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</w:tbl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67470F">
        <w:rPr>
          <w:rFonts w:ascii="Arial" w:hAnsi="Arial" w:cs="Arial"/>
          <w:b/>
          <w:bCs/>
          <w:color w:val="000000" w:themeColor="text1"/>
          <w:sz w:val="30"/>
          <w:szCs w:val="30"/>
        </w:rPr>
        <w:t>4. Показатели результативности и эффективности программы профилактики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 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4.1. Результативность Программы оценивается по следующим показателям: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1) полнота информации, размещенной на официальном сайте уполномоченного органа в соответствии с частью 3 статьи 46 Федерального закона </w:t>
      </w:r>
      <w:hyperlink r:id="rId10" w:history="1">
        <w:r w:rsidRPr="0067470F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67470F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 - 100 %;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2) выполнение Программы согласно плану мероприятий по профилактике нарушений на отчётный период - 100 %;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3) удовлетворенность контролируемых лиц и их представителей консультированием уполномоченного органа - 100 % от числа обратившихся;</w:t>
      </w:r>
    </w:p>
    <w:p w:rsidR="0067470F" w:rsidRP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4) доля контролируемых лиц, в отношении которых проведены профилактические мероприятия (показатель устанавливается в процентах от общего количества контролируемых лиц) - не менее 65 %.</w:t>
      </w:r>
    </w:p>
    <w:p w:rsid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67470F">
        <w:rPr>
          <w:rFonts w:ascii="Arial" w:hAnsi="Arial" w:cs="Arial"/>
          <w:color w:val="000000" w:themeColor="text1"/>
        </w:rPr>
        <w:t>4.2. Эффективность Программы выражается в снижении избыточности административного давления на контролируемых лиц и повышении качества сотрудничества по вопросам соблюдения обязательных требований.</w:t>
      </w:r>
    </w:p>
    <w:p w:rsid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67470F" w:rsidRDefault="0067470F" w:rsidP="0067470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FE7C84" w:rsidRPr="0067470F" w:rsidRDefault="00FE7C84" w:rsidP="0067470F">
      <w:pPr>
        <w:rPr>
          <w:rFonts w:eastAsia="Calibri"/>
          <w:color w:val="000000" w:themeColor="text1"/>
        </w:rPr>
      </w:pPr>
    </w:p>
    <w:sectPr w:rsidR="00FE7C84" w:rsidRPr="0067470F" w:rsidSect="00382E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84ACD"/>
    <w:multiLevelType w:val="hybridMultilevel"/>
    <w:tmpl w:val="AE7EB0C0"/>
    <w:lvl w:ilvl="0" w:tplc="E4508DBA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CE0039"/>
    <w:multiLevelType w:val="hybridMultilevel"/>
    <w:tmpl w:val="71AC710A"/>
    <w:lvl w:ilvl="0" w:tplc="7416F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E653ABC"/>
    <w:multiLevelType w:val="hybridMultilevel"/>
    <w:tmpl w:val="9DEAC0EA"/>
    <w:lvl w:ilvl="0" w:tplc="32262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9A9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4EB"/>
    <w:rsid w:val="00002884"/>
    <w:rsid w:val="000029B9"/>
    <w:rsid w:val="00002AFC"/>
    <w:rsid w:val="00002C5C"/>
    <w:rsid w:val="00002CC4"/>
    <w:rsid w:val="00002F95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ACD"/>
    <w:rsid w:val="00004AFC"/>
    <w:rsid w:val="00004DCF"/>
    <w:rsid w:val="00004E5E"/>
    <w:rsid w:val="00005033"/>
    <w:rsid w:val="000051A8"/>
    <w:rsid w:val="00005223"/>
    <w:rsid w:val="000052F8"/>
    <w:rsid w:val="000055A5"/>
    <w:rsid w:val="00005B6C"/>
    <w:rsid w:val="00005BE6"/>
    <w:rsid w:val="00005ED6"/>
    <w:rsid w:val="00005EE5"/>
    <w:rsid w:val="000060D4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68F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31E8"/>
    <w:rsid w:val="000135ED"/>
    <w:rsid w:val="00013723"/>
    <w:rsid w:val="00013961"/>
    <w:rsid w:val="00013B61"/>
    <w:rsid w:val="000143C4"/>
    <w:rsid w:val="00014BDE"/>
    <w:rsid w:val="00014D98"/>
    <w:rsid w:val="00014FBB"/>
    <w:rsid w:val="00015385"/>
    <w:rsid w:val="000156A4"/>
    <w:rsid w:val="000156CE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62D"/>
    <w:rsid w:val="00020196"/>
    <w:rsid w:val="00020E03"/>
    <w:rsid w:val="00020E93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839"/>
    <w:rsid w:val="00024980"/>
    <w:rsid w:val="00024D0D"/>
    <w:rsid w:val="0002537E"/>
    <w:rsid w:val="000257DE"/>
    <w:rsid w:val="0002593E"/>
    <w:rsid w:val="00025B40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120"/>
    <w:rsid w:val="0005437F"/>
    <w:rsid w:val="0005470C"/>
    <w:rsid w:val="0005475D"/>
    <w:rsid w:val="00055132"/>
    <w:rsid w:val="00055308"/>
    <w:rsid w:val="00055327"/>
    <w:rsid w:val="000553F8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7115"/>
    <w:rsid w:val="00077161"/>
    <w:rsid w:val="000771A6"/>
    <w:rsid w:val="00077626"/>
    <w:rsid w:val="00077828"/>
    <w:rsid w:val="00077B53"/>
    <w:rsid w:val="00077B70"/>
    <w:rsid w:val="00077BAF"/>
    <w:rsid w:val="00077C48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E"/>
    <w:rsid w:val="00083309"/>
    <w:rsid w:val="0008334D"/>
    <w:rsid w:val="00083635"/>
    <w:rsid w:val="00083C5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976"/>
    <w:rsid w:val="00091DF4"/>
    <w:rsid w:val="00091F57"/>
    <w:rsid w:val="00092416"/>
    <w:rsid w:val="0009241E"/>
    <w:rsid w:val="000924F2"/>
    <w:rsid w:val="0009262D"/>
    <w:rsid w:val="0009285B"/>
    <w:rsid w:val="00092BFC"/>
    <w:rsid w:val="000930E7"/>
    <w:rsid w:val="00093511"/>
    <w:rsid w:val="00093801"/>
    <w:rsid w:val="000938CA"/>
    <w:rsid w:val="00093D5D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D87"/>
    <w:rsid w:val="000A3EC4"/>
    <w:rsid w:val="000A3FDB"/>
    <w:rsid w:val="000A3FFD"/>
    <w:rsid w:val="000A46C1"/>
    <w:rsid w:val="000A47F6"/>
    <w:rsid w:val="000A494C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B80"/>
    <w:rsid w:val="000A6E30"/>
    <w:rsid w:val="000A6E38"/>
    <w:rsid w:val="000A716A"/>
    <w:rsid w:val="000A7973"/>
    <w:rsid w:val="000A7B1D"/>
    <w:rsid w:val="000A7CF8"/>
    <w:rsid w:val="000A7D51"/>
    <w:rsid w:val="000B00D0"/>
    <w:rsid w:val="000B014C"/>
    <w:rsid w:val="000B01C2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616"/>
    <w:rsid w:val="000B39BA"/>
    <w:rsid w:val="000B3C7B"/>
    <w:rsid w:val="000B3CE1"/>
    <w:rsid w:val="000B3D7D"/>
    <w:rsid w:val="000B3DE2"/>
    <w:rsid w:val="000B41B9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D83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D60"/>
    <w:rsid w:val="000C6123"/>
    <w:rsid w:val="000C64D6"/>
    <w:rsid w:val="000C6904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1C7"/>
    <w:rsid w:val="000D2A00"/>
    <w:rsid w:val="000D3019"/>
    <w:rsid w:val="000D3310"/>
    <w:rsid w:val="000D336E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726"/>
    <w:rsid w:val="000D6D2B"/>
    <w:rsid w:val="000D704F"/>
    <w:rsid w:val="000D7288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FEA"/>
    <w:rsid w:val="000E643F"/>
    <w:rsid w:val="000E68C8"/>
    <w:rsid w:val="000E68ED"/>
    <w:rsid w:val="000E6B6E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C04"/>
    <w:rsid w:val="000F0C79"/>
    <w:rsid w:val="000F0F28"/>
    <w:rsid w:val="000F175C"/>
    <w:rsid w:val="000F17AA"/>
    <w:rsid w:val="000F1A80"/>
    <w:rsid w:val="000F1E57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897"/>
    <w:rsid w:val="00105967"/>
    <w:rsid w:val="001059C6"/>
    <w:rsid w:val="00105A0E"/>
    <w:rsid w:val="00105A79"/>
    <w:rsid w:val="00105D91"/>
    <w:rsid w:val="00106409"/>
    <w:rsid w:val="00106ACA"/>
    <w:rsid w:val="00106BBA"/>
    <w:rsid w:val="00106F81"/>
    <w:rsid w:val="00107260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404"/>
    <w:rsid w:val="00110582"/>
    <w:rsid w:val="0011081C"/>
    <w:rsid w:val="00110BDD"/>
    <w:rsid w:val="00110FDE"/>
    <w:rsid w:val="001111EF"/>
    <w:rsid w:val="00111212"/>
    <w:rsid w:val="0011130D"/>
    <w:rsid w:val="00111462"/>
    <w:rsid w:val="00111475"/>
    <w:rsid w:val="0011198C"/>
    <w:rsid w:val="00111DBC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1FB"/>
    <w:rsid w:val="001163DA"/>
    <w:rsid w:val="00116780"/>
    <w:rsid w:val="0011683E"/>
    <w:rsid w:val="0011693B"/>
    <w:rsid w:val="00116ADC"/>
    <w:rsid w:val="00116CF6"/>
    <w:rsid w:val="00116E63"/>
    <w:rsid w:val="001170C2"/>
    <w:rsid w:val="00117134"/>
    <w:rsid w:val="00117143"/>
    <w:rsid w:val="001176EE"/>
    <w:rsid w:val="00117879"/>
    <w:rsid w:val="001178A6"/>
    <w:rsid w:val="001179E9"/>
    <w:rsid w:val="00117CA7"/>
    <w:rsid w:val="00117FA0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55"/>
    <w:rsid w:val="00143101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F"/>
    <w:rsid w:val="00152BB7"/>
    <w:rsid w:val="00152E93"/>
    <w:rsid w:val="0015349C"/>
    <w:rsid w:val="00153D78"/>
    <w:rsid w:val="00153F3A"/>
    <w:rsid w:val="001540EE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E5"/>
    <w:rsid w:val="00162C25"/>
    <w:rsid w:val="00162D86"/>
    <w:rsid w:val="001632B5"/>
    <w:rsid w:val="001635D4"/>
    <w:rsid w:val="0016376D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2151"/>
    <w:rsid w:val="001723D2"/>
    <w:rsid w:val="0017258E"/>
    <w:rsid w:val="00172883"/>
    <w:rsid w:val="00172ACE"/>
    <w:rsid w:val="00172CA5"/>
    <w:rsid w:val="00172D64"/>
    <w:rsid w:val="00172FB3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1FA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806D4"/>
    <w:rsid w:val="0018088C"/>
    <w:rsid w:val="00180B02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663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ED2"/>
    <w:rsid w:val="00185F7F"/>
    <w:rsid w:val="00185FEB"/>
    <w:rsid w:val="0018609A"/>
    <w:rsid w:val="00186622"/>
    <w:rsid w:val="00186D74"/>
    <w:rsid w:val="00186F95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FCD"/>
    <w:rsid w:val="00192389"/>
    <w:rsid w:val="00192544"/>
    <w:rsid w:val="00192766"/>
    <w:rsid w:val="00192A1C"/>
    <w:rsid w:val="00192C31"/>
    <w:rsid w:val="00192DE1"/>
    <w:rsid w:val="00192FFB"/>
    <w:rsid w:val="001933A2"/>
    <w:rsid w:val="001933C9"/>
    <w:rsid w:val="00193789"/>
    <w:rsid w:val="00193D85"/>
    <w:rsid w:val="00193DA4"/>
    <w:rsid w:val="00193F58"/>
    <w:rsid w:val="001944AD"/>
    <w:rsid w:val="001946F7"/>
    <w:rsid w:val="0019485E"/>
    <w:rsid w:val="00194C81"/>
    <w:rsid w:val="00194DAA"/>
    <w:rsid w:val="00194EE4"/>
    <w:rsid w:val="001956B5"/>
    <w:rsid w:val="00195BF0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D8"/>
    <w:rsid w:val="001A026D"/>
    <w:rsid w:val="001A02F7"/>
    <w:rsid w:val="001A04A9"/>
    <w:rsid w:val="001A075F"/>
    <w:rsid w:val="001A08E5"/>
    <w:rsid w:val="001A0DE5"/>
    <w:rsid w:val="001A0DF6"/>
    <w:rsid w:val="001A0E82"/>
    <w:rsid w:val="001A1030"/>
    <w:rsid w:val="001A104D"/>
    <w:rsid w:val="001A109A"/>
    <w:rsid w:val="001A156F"/>
    <w:rsid w:val="001A159F"/>
    <w:rsid w:val="001A188A"/>
    <w:rsid w:val="001A1A0F"/>
    <w:rsid w:val="001A1AED"/>
    <w:rsid w:val="001A1B43"/>
    <w:rsid w:val="001A1B91"/>
    <w:rsid w:val="001A1C8B"/>
    <w:rsid w:val="001A24EB"/>
    <w:rsid w:val="001A25E5"/>
    <w:rsid w:val="001A294B"/>
    <w:rsid w:val="001A2D1D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39A"/>
    <w:rsid w:val="001B4676"/>
    <w:rsid w:val="001B4A6F"/>
    <w:rsid w:val="001B4C82"/>
    <w:rsid w:val="001B5A64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7035"/>
    <w:rsid w:val="001B7A8C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709"/>
    <w:rsid w:val="001C3EB6"/>
    <w:rsid w:val="001C3EB7"/>
    <w:rsid w:val="001C4048"/>
    <w:rsid w:val="001C4619"/>
    <w:rsid w:val="001C46E6"/>
    <w:rsid w:val="001C4B33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5A1"/>
    <w:rsid w:val="001D3935"/>
    <w:rsid w:val="001D39F2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48A"/>
    <w:rsid w:val="001E07FC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A7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0C4B"/>
    <w:rsid w:val="001F1335"/>
    <w:rsid w:val="001F1633"/>
    <w:rsid w:val="001F181D"/>
    <w:rsid w:val="001F1A65"/>
    <w:rsid w:val="001F1D53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AEA"/>
    <w:rsid w:val="001F731E"/>
    <w:rsid w:val="001F7ACE"/>
    <w:rsid w:val="001F7C61"/>
    <w:rsid w:val="001F7E14"/>
    <w:rsid w:val="00200110"/>
    <w:rsid w:val="002001D6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7489"/>
    <w:rsid w:val="0020748C"/>
    <w:rsid w:val="002075C3"/>
    <w:rsid w:val="002079C2"/>
    <w:rsid w:val="00207A48"/>
    <w:rsid w:val="00207C55"/>
    <w:rsid w:val="00210136"/>
    <w:rsid w:val="0021018B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603F"/>
    <w:rsid w:val="00216164"/>
    <w:rsid w:val="002161B8"/>
    <w:rsid w:val="0021663E"/>
    <w:rsid w:val="002166AF"/>
    <w:rsid w:val="0021693C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D49"/>
    <w:rsid w:val="0022016B"/>
    <w:rsid w:val="002202F2"/>
    <w:rsid w:val="002204BB"/>
    <w:rsid w:val="00220855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C0A"/>
    <w:rsid w:val="00222F87"/>
    <w:rsid w:val="00223638"/>
    <w:rsid w:val="0022371C"/>
    <w:rsid w:val="0022373C"/>
    <w:rsid w:val="00223E6E"/>
    <w:rsid w:val="00223F1A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67E"/>
    <w:rsid w:val="002306D5"/>
    <w:rsid w:val="0023089D"/>
    <w:rsid w:val="00230C3F"/>
    <w:rsid w:val="00230EAD"/>
    <w:rsid w:val="00231113"/>
    <w:rsid w:val="0023144B"/>
    <w:rsid w:val="0023161D"/>
    <w:rsid w:val="0023190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5B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E2E"/>
    <w:rsid w:val="00235F3E"/>
    <w:rsid w:val="00236154"/>
    <w:rsid w:val="002364E0"/>
    <w:rsid w:val="00236A43"/>
    <w:rsid w:val="00236FDC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F"/>
    <w:rsid w:val="00240DD8"/>
    <w:rsid w:val="00240E0E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32CD"/>
    <w:rsid w:val="002432E5"/>
    <w:rsid w:val="002432EA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F2"/>
    <w:rsid w:val="0024782C"/>
    <w:rsid w:val="00247B8A"/>
    <w:rsid w:val="00247BB6"/>
    <w:rsid w:val="00247C09"/>
    <w:rsid w:val="00247F0B"/>
    <w:rsid w:val="00247FEC"/>
    <w:rsid w:val="002501C5"/>
    <w:rsid w:val="002501D7"/>
    <w:rsid w:val="00250321"/>
    <w:rsid w:val="00250327"/>
    <w:rsid w:val="002507AB"/>
    <w:rsid w:val="00250989"/>
    <w:rsid w:val="00250EF6"/>
    <w:rsid w:val="002512EB"/>
    <w:rsid w:val="002514F8"/>
    <w:rsid w:val="00251D11"/>
    <w:rsid w:val="00251F06"/>
    <w:rsid w:val="00251F09"/>
    <w:rsid w:val="00252343"/>
    <w:rsid w:val="0025256C"/>
    <w:rsid w:val="002527F0"/>
    <w:rsid w:val="00252B99"/>
    <w:rsid w:val="00252D25"/>
    <w:rsid w:val="00253257"/>
    <w:rsid w:val="00253332"/>
    <w:rsid w:val="0025360A"/>
    <w:rsid w:val="0025375D"/>
    <w:rsid w:val="00253A57"/>
    <w:rsid w:val="00253AC2"/>
    <w:rsid w:val="00253C58"/>
    <w:rsid w:val="00254B68"/>
    <w:rsid w:val="0025517D"/>
    <w:rsid w:val="00255355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559"/>
    <w:rsid w:val="00266846"/>
    <w:rsid w:val="00266A0B"/>
    <w:rsid w:val="00266F0D"/>
    <w:rsid w:val="00266FCD"/>
    <w:rsid w:val="00267538"/>
    <w:rsid w:val="002676D5"/>
    <w:rsid w:val="00267B9D"/>
    <w:rsid w:val="00270083"/>
    <w:rsid w:val="002704AA"/>
    <w:rsid w:val="002705B2"/>
    <w:rsid w:val="002706D6"/>
    <w:rsid w:val="00270A7F"/>
    <w:rsid w:val="00270C28"/>
    <w:rsid w:val="00271030"/>
    <w:rsid w:val="002710E2"/>
    <w:rsid w:val="00271237"/>
    <w:rsid w:val="00271522"/>
    <w:rsid w:val="00271554"/>
    <w:rsid w:val="002717D7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F"/>
    <w:rsid w:val="0028126F"/>
    <w:rsid w:val="00281392"/>
    <w:rsid w:val="0028146E"/>
    <w:rsid w:val="00281696"/>
    <w:rsid w:val="00281CD4"/>
    <w:rsid w:val="00281E1B"/>
    <w:rsid w:val="00281EE1"/>
    <w:rsid w:val="002821B3"/>
    <w:rsid w:val="002822C8"/>
    <w:rsid w:val="00282431"/>
    <w:rsid w:val="00282636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32BE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6438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1F6"/>
    <w:rsid w:val="002C32B6"/>
    <w:rsid w:val="002C32BB"/>
    <w:rsid w:val="002C32CB"/>
    <w:rsid w:val="002C3A21"/>
    <w:rsid w:val="002C3ED8"/>
    <w:rsid w:val="002C41A2"/>
    <w:rsid w:val="002C4227"/>
    <w:rsid w:val="002C476D"/>
    <w:rsid w:val="002C4C72"/>
    <w:rsid w:val="002C50A5"/>
    <w:rsid w:val="002C5930"/>
    <w:rsid w:val="002C5DFE"/>
    <w:rsid w:val="002C6020"/>
    <w:rsid w:val="002C6DB5"/>
    <w:rsid w:val="002C6F24"/>
    <w:rsid w:val="002C704A"/>
    <w:rsid w:val="002C744C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F8"/>
    <w:rsid w:val="002D6708"/>
    <w:rsid w:val="002D6B73"/>
    <w:rsid w:val="002D70B7"/>
    <w:rsid w:val="002D77A8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97A"/>
    <w:rsid w:val="002E5CAE"/>
    <w:rsid w:val="002E5D6B"/>
    <w:rsid w:val="002E60AD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AA"/>
    <w:rsid w:val="002F1B13"/>
    <w:rsid w:val="002F1B9B"/>
    <w:rsid w:val="002F1E3A"/>
    <w:rsid w:val="002F1EFE"/>
    <w:rsid w:val="002F2036"/>
    <w:rsid w:val="002F2222"/>
    <w:rsid w:val="002F23A7"/>
    <w:rsid w:val="002F2699"/>
    <w:rsid w:val="002F2ADC"/>
    <w:rsid w:val="002F2B55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68D"/>
    <w:rsid w:val="0030678C"/>
    <w:rsid w:val="00306791"/>
    <w:rsid w:val="003067AD"/>
    <w:rsid w:val="00306A57"/>
    <w:rsid w:val="00306E47"/>
    <w:rsid w:val="00307162"/>
    <w:rsid w:val="0030758E"/>
    <w:rsid w:val="00307666"/>
    <w:rsid w:val="003100F6"/>
    <w:rsid w:val="00310124"/>
    <w:rsid w:val="003101C1"/>
    <w:rsid w:val="00310315"/>
    <w:rsid w:val="003103D4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42B"/>
    <w:rsid w:val="003125DB"/>
    <w:rsid w:val="00312662"/>
    <w:rsid w:val="00312855"/>
    <w:rsid w:val="00312FB3"/>
    <w:rsid w:val="0031311A"/>
    <w:rsid w:val="0031332B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2B9"/>
    <w:rsid w:val="00317368"/>
    <w:rsid w:val="0031744B"/>
    <w:rsid w:val="003175F6"/>
    <w:rsid w:val="00317644"/>
    <w:rsid w:val="00317701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4E2"/>
    <w:rsid w:val="003315E0"/>
    <w:rsid w:val="00331796"/>
    <w:rsid w:val="00331ACC"/>
    <w:rsid w:val="00331D51"/>
    <w:rsid w:val="00331D62"/>
    <w:rsid w:val="00331E75"/>
    <w:rsid w:val="00332D80"/>
    <w:rsid w:val="00333171"/>
    <w:rsid w:val="00333260"/>
    <w:rsid w:val="00333396"/>
    <w:rsid w:val="003334AC"/>
    <w:rsid w:val="0033381F"/>
    <w:rsid w:val="00333AE3"/>
    <w:rsid w:val="00333B05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669"/>
    <w:rsid w:val="00336BA9"/>
    <w:rsid w:val="00336E03"/>
    <w:rsid w:val="0033712E"/>
    <w:rsid w:val="003373AE"/>
    <w:rsid w:val="00337541"/>
    <w:rsid w:val="0033763A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52F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441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5D2D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38E"/>
    <w:rsid w:val="0035163D"/>
    <w:rsid w:val="00351766"/>
    <w:rsid w:val="00351945"/>
    <w:rsid w:val="00351A15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23F"/>
    <w:rsid w:val="00356A44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87D"/>
    <w:rsid w:val="00364EA9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BE4"/>
    <w:rsid w:val="00373EC0"/>
    <w:rsid w:val="00373F34"/>
    <w:rsid w:val="003740CD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D08"/>
    <w:rsid w:val="00375D1E"/>
    <w:rsid w:val="00375D48"/>
    <w:rsid w:val="0037619E"/>
    <w:rsid w:val="00376506"/>
    <w:rsid w:val="00376528"/>
    <w:rsid w:val="00376D71"/>
    <w:rsid w:val="00376F78"/>
    <w:rsid w:val="00377803"/>
    <w:rsid w:val="00377A95"/>
    <w:rsid w:val="00377C9B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2EDE"/>
    <w:rsid w:val="00383075"/>
    <w:rsid w:val="0038307B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108E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6C34"/>
    <w:rsid w:val="003970F2"/>
    <w:rsid w:val="0039722D"/>
    <w:rsid w:val="00397CC1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39F"/>
    <w:rsid w:val="003C3486"/>
    <w:rsid w:val="003C4565"/>
    <w:rsid w:val="003C45BD"/>
    <w:rsid w:val="003C4762"/>
    <w:rsid w:val="003C4861"/>
    <w:rsid w:val="003C492C"/>
    <w:rsid w:val="003C4DDB"/>
    <w:rsid w:val="003C4EF5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A1"/>
    <w:rsid w:val="003D171A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EAB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E1D"/>
    <w:rsid w:val="003E3E66"/>
    <w:rsid w:val="003E40B6"/>
    <w:rsid w:val="003E40D3"/>
    <w:rsid w:val="003E436C"/>
    <w:rsid w:val="003E4431"/>
    <w:rsid w:val="003E460C"/>
    <w:rsid w:val="003E4641"/>
    <w:rsid w:val="003E4D04"/>
    <w:rsid w:val="003E4DB4"/>
    <w:rsid w:val="003E50EA"/>
    <w:rsid w:val="003E5103"/>
    <w:rsid w:val="003E53E3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7D3"/>
    <w:rsid w:val="003F6D57"/>
    <w:rsid w:val="003F7197"/>
    <w:rsid w:val="003F7571"/>
    <w:rsid w:val="003F76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F7A"/>
    <w:rsid w:val="00403487"/>
    <w:rsid w:val="004036AA"/>
    <w:rsid w:val="004039C2"/>
    <w:rsid w:val="00403A31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F73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3060"/>
    <w:rsid w:val="004130EC"/>
    <w:rsid w:val="004131F2"/>
    <w:rsid w:val="0041332D"/>
    <w:rsid w:val="004136FF"/>
    <w:rsid w:val="004137DE"/>
    <w:rsid w:val="00413CBB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995"/>
    <w:rsid w:val="004201DD"/>
    <w:rsid w:val="00420868"/>
    <w:rsid w:val="004209B3"/>
    <w:rsid w:val="0042140D"/>
    <w:rsid w:val="0042157A"/>
    <w:rsid w:val="0042179B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7064"/>
    <w:rsid w:val="004272AF"/>
    <w:rsid w:val="004272D3"/>
    <w:rsid w:val="004274A8"/>
    <w:rsid w:val="004275C2"/>
    <w:rsid w:val="00427A90"/>
    <w:rsid w:val="004300F8"/>
    <w:rsid w:val="004301D1"/>
    <w:rsid w:val="0043075B"/>
    <w:rsid w:val="00430991"/>
    <w:rsid w:val="004309A2"/>
    <w:rsid w:val="00430BB9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48F"/>
    <w:rsid w:val="00445915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D51"/>
    <w:rsid w:val="00447D79"/>
    <w:rsid w:val="00447EB7"/>
    <w:rsid w:val="00447F29"/>
    <w:rsid w:val="00450046"/>
    <w:rsid w:val="0045034F"/>
    <w:rsid w:val="0045048B"/>
    <w:rsid w:val="0045049C"/>
    <w:rsid w:val="0045058B"/>
    <w:rsid w:val="00450592"/>
    <w:rsid w:val="00450595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856"/>
    <w:rsid w:val="004549D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C"/>
    <w:rsid w:val="00457D7B"/>
    <w:rsid w:val="00457F57"/>
    <w:rsid w:val="004602C9"/>
    <w:rsid w:val="00460519"/>
    <w:rsid w:val="00460611"/>
    <w:rsid w:val="004608F7"/>
    <w:rsid w:val="0046092A"/>
    <w:rsid w:val="00460FE2"/>
    <w:rsid w:val="00460FF6"/>
    <w:rsid w:val="004612C0"/>
    <w:rsid w:val="004615BA"/>
    <w:rsid w:val="00461781"/>
    <w:rsid w:val="00461B96"/>
    <w:rsid w:val="00461BF5"/>
    <w:rsid w:val="00461E56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88A"/>
    <w:rsid w:val="00470A1F"/>
    <w:rsid w:val="00470BD1"/>
    <w:rsid w:val="004710A5"/>
    <w:rsid w:val="0047113D"/>
    <w:rsid w:val="00471151"/>
    <w:rsid w:val="004713AE"/>
    <w:rsid w:val="004715D2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C56"/>
    <w:rsid w:val="00472D6F"/>
    <w:rsid w:val="00473097"/>
    <w:rsid w:val="00473309"/>
    <w:rsid w:val="004734C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9A9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FB3"/>
    <w:rsid w:val="00494FC9"/>
    <w:rsid w:val="00494FE4"/>
    <w:rsid w:val="00495031"/>
    <w:rsid w:val="004950D0"/>
    <w:rsid w:val="00495219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E9"/>
    <w:rsid w:val="0049791C"/>
    <w:rsid w:val="00497977"/>
    <w:rsid w:val="00497CE2"/>
    <w:rsid w:val="004A00FA"/>
    <w:rsid w:val="004A091E"/>
    <w:rsid w:val="004A0C73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5DA"/>
    <w:rsid w:val="004A568E"/>
    <w:rsid w:val="004A5BCF"/>
    <w:rsid w:val="004A5DA7"/>
    <w:rsid w:val="004A635A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9A"/>
    <w:rsid w:val="004B1FB8"/>
    <w:rsid w:val="004B232C"/>
    <w:rsid w:val="004B28A2"/>
    <w:rsid w:val="004B29CB"/>
    <w:rsid w:val="004B2D0F"/>
    <w:rsid w:val="004B2D9B"/>
    <w:rsid w:val="004B3049"/>
    <w:rsid w:val="004B32F5"/>
    <w:rsid w:val="004B3445"/>
    <w:rsid w:val="004B3456"/>
    <w:rsid w:val="004B35B7"/>
    <w:rsid w:val="004B3947"/>
    <w:rsid w:val="004B3B2B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533"/>
    <w:rsid w:val="004D2540"/>
    <w:rsid w:val="004D26F4"/>
    <w:rsid w:val="004D287B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031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500311"/>
    <w:rsid w:val="005006B6"/>
    <w:rsid w:val="00500AB2"/>
    <w:rsid w:val="00500CBD"/>
    <w:rsid w:val="00500D7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1F2D"/>
    <w:rsid w:val="0051221E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9C7"/>
    <w:rsid w:val="00513F0C"/>
    <w:rsid w:val="00513F55"/>
    <w:rsid w:val="00514646"/>
    <w:rsid w:val="00514F83"/>
    <w:rsid w:val="0051559E"/>
    <w:rsid w:val="005159A1"/>
    <w:rsid w:val="00515DA0"/>
    <w:rsid w:val="0051604C"/>
    <w:rsid w:val="00516106"/>
    <w:rsid w:val="005161E7"/>
    <w:rsid w:val="0051641F"/>
    <w:rsid w:val="00516534"/>
    <w:rsid w:val="00516D5F"/>
    <w:rsid w:val="0051725B"/>
    <w:rsid w:val="005173F6"/>
    <w:rsid w:val="00517476"/>
    <w:rsid w:val="00517566"/>
    <w:rsid w:val="00517852"/>
    <w:rsid w:val="00517902"/>
    <w:rsid w:val="00517D6D"/>
    <w:rsid w:val="005204CE"/>
    <w:rsid w:val="00520A17"/>
    <w:rsid w:val="00520A1F"/>
    <w:rsid w:val="00520EEC"/>
    <w:rsid w:val="0052102F"/>
    <w:rsid w:val="00521078"/>
    <w:rsid w:val="005211F2"/>
    <w:rsid w:val="00521418"/>
    <w:rsid w:val="00521505"/>
    <w:rsid w:val="00521D56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95B"/>
    <w:rsid w:val="00527D66"/>
    <w:rsid w:val="0053014A"/>
    <w:rsid w:val="005302EE"/>
    <w:rsid w:val="005306F8"/>
    <w:rsid w:val="00530C88"/>
    <w:rsid w:val="00530D94"/>
    <w:rsid w:val="0053106A"/>
    <w:rsid w:val="00531463"/>
    <w:rsid w:val="00531672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73AC"/>
    <w:rsid w:val="00537912"/>
    <w:rsid w:val="00537AB1"/>
    <w:rsid w:val="00537D7D"/>
    <w:rsid w:val="00540095"/>
    <w:rsid w:val="00540275"/>
    <w:rsid w:val="005404E7"/>
    <w:rsid w:val="00540746"/>
    <w:rsid w:val="00540F2B"/>
    <w:rsid w:val="0054102A"/>
    <w:rsid w:val="00541219"/>
    <w:rsid w:val="0054189D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E1"/>
    <w:rsid w:val="00553505"/>
    <w:rsid w:val="0055365B"/>
    <w:rsid w:val="00553915"/>
    <w:rsid w:val="00553ACD"/>
    <w:rsid w:val="005540C3"/>
    <w:rsid w:val="005542DC"/>
    <w:rsid w:val="00554988"/>
    <w:rsid w:val="00554A50"/>
    <w:rsid w:val="00555022"/>
    <w:rsid w:val="00555143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C00"/>
    <w:rsid w:val="00564F0C"/>
    <w:rsid w:val="00565155"/>
    <w:rsid w:val="00565861"/>
    <w:rsid w:val="00565B31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1200"/>
    <w:rsid w:val="00571248"/>
    <w:rsid w:val="00571A94"/>
    <w:rsid w:val="00571E4D"/>
    <w:rsid w:val="00572056"/>
    <w:rsid w:val="005720F7"/>
    <w:rsid w:val="005723AF"/>
    <w:rsid w:val="00572A0D"/>
    <w:rsid w:val="00572D27"/>
    <w:rsid w:val="00572DB9"/>
    <w:rsid w:val="00572E24"/>
    <w:rsid w:val="00572FBF"/>
    <w:rsid w:val="0057306F"/>
    <w:rsid w:val="005730D2"/>
    <w:rsid w:val="0057329B"/>
    <w:rsid w:val="00573375"/>
    <w:rsid w:val="0057350F"/>
    <w:rsid w:val="005736D5"/>
    <w:rsid w:val="00573769"/>
    <w:rsid w:val="005739B9"/>
    <w:rsid w:val="00573C1A"/>
    <w:rsid w:val="00573C96"/>
    <w:rsid w:val="00573CC3"/>
    <w:rsid w:val="00574317"/>
    <w:rsid w:val="005745B1"/>
    <w:rsid w:val="005745EF"/>
    <w:rsid w:val="005746CD"/>
    <w:rsid w:val="0057497D"/>
    <w:rsid w:val="005749AF"/>
    <w:rsid w:val="005749F5"/>
    <w:rsid w:val="00574BDF"/>
    <w:rsid w:val="0057518A"/>
    <w:rsid w:val="005756B1"/>
    <w:rsid w:val="00575B26"/>
    <w:rsid w:val="0057604E"/>
    <w:rsid w:val="005762D0"/>
    <w:rsid w:val="00576771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5028"/>
    <w:rsid w:val="00585496"/>
    <w:rsid w:val="005854A6"/>
    <w:rsid w:val="00586299"/>
    <w:rsid w:val="00586418"/>
    <w:rsid w:val="00586433"/>
    <w:rsid w:val="0058657B"/>
    <w:rsid w:val="0058674E"/>
    <w:rsid w:val="00586A96"/>
    <w:rsid w:val="00586EE7"/>
    <w:rsid w:val="00586F14"/>
    <w:rsid w:val="00587101"/>
    <w:rsid w:val="00587155"/>
    <w:rsid w:val="00587362"/>
    <w:rsid w:val="005876B8"/>
    <w:rsid w:val="00587A28"/>
    <w:rsid w:val="00587C0A"/>
    <w:rsid w:val="005900B6"/>
    <w:rsid w:val="0059029C"/>
    <w:rsid w:val="005905DE"/>
    <w:rsid w:val="00590A7F"/>
    <w:rsid w:val="00590CC7"/>
    <w:rsid w:val="00590D58"/>
    <w:rsid w:val="00590FD8"/>
    <w:rsid w:val="0059103D"/>
    <w:rsid w:val="0059136E"/>
    <w:rsid w:val="005922A5"/>
    <w:rsid w:val="0059231C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655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8DA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AC8"/>
    <w:rsid w:val="005B6D23"/>
    <w:rsid w:val="005B7243"/>
    <w:rsid w:val="005B7260"/>
    <w:rsid w:val="005B7973"/>
    <w:rsid w:val="005B7B71"/>
    <w:rsid w:val="005B7B8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31C5"/>
    <w:rsid w:val="005C3A50"/>
    <w:rsid w:val="005C3EA0"/>
    <w:rsid w:val="005C3FEE"/>
    <w:rsid w:val="005C405B"/>
    <w:rsid w:val="005C409D"/>
    <w:rsid w:val="005C40B9"/>
    <w:rsid w:val="005C420C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B7F"/>
    <w:rsid w:val="005D5B92"/>
    <w:rsid w:val="005D5D9F"/>
    <w:rsid w:val="005D633E"/>
    <w:rsid w:val="005D63DA"/>
    <w:rsid w:val="005D6425"/>
    <w:rsid w:val="005D652A"/>
    <w:rsid w:val="005D69A1"/>
    <w:rsid w:val="005D6F26"/>
    <w:rsid w:val="005D741D"/>
    <w:rsid w:val="005D7785"/>
    <w:rsid w:val="005D77FB"/>
    <w:rsid w:val="005D791B"/>
    <w:rsid w:val="005D7CEA"/>
    <w:rsid w:val="005D7DF4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51F0"/>
    <w:rsid w:val="005E527E"/>
    <w:rsid w:val="005E5443"/>
    <w:rsid w:val="005E549C"/>
    <w:rsid w:val="005E576E"/>
    <w:rsid w:val="005E591F"/>
    <w:rsid w:val="005E5A4C"/>
    <w:rsid w:val="005E5E44"/>
    <w:rsid w:val="005E5EB1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F79"/>
    <w:rsid w:val="005F1024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644"/>
    <w:rsid w:val="005F5672"/>
    <w:rsid w:val="005F5B70"/>
    <w:rsid w:val="005F602A"/>
    <w:rsid w:val="005F6095"/>
    <w:rsid w:val="005F62B1"/>
    <w:rsid w:val="005F64B6"/>
    <w:rsid w:val="005F7076"/>
    <w:rsid w:val="005F7198"/>
    <w:rsid w:val="005F722C"/>
    <w:rsid w:val="005F779F"/>
    <w:rsid w:val="005F789D"/>
    <w:rsid w:val="005F7CBD"/>
    <w:rsid w:val="00600027"/>
    <w:rsid w:val="006000A1"/>
    <w:rsid w:val="0060019C"/>
    <w:rsid w:val="00600760"/>
    <w:rsid w:val="00600BF9"/>
    <w:rsid w:val="006011E4"/>
    <w:rsid w:val="00601BC0"/>
    <w:rsid w:val="00601FE1"/>
    <w:rsid w:val="006026B0"/>
    <w:rsid w:val="006026B4"/>
    <w:rsid w:val="0060286B"/>
    <w:rsid w:val="00602E2F"/>
    <w:rsid w:val="00602ED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8B0"/>
    <w:rsid w:val="006139B8"/>
    <w:rsid w:val="00613A60"/>
    <w:rsid w:val="00613FAD"/>
    <w:rsid w:val="0061411F"/>
    <w:rsid w:val="006144B0"/>
    <w:rsid w:val="00614749"/>
    <w:rsid w:val="006147A0"/>
    <w:rsid w:val="00614828"/>
    <w:rsid w:val="00614D5C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539"/>
    <w:rsid w:val="0062389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DF1"/>
    <w:rsid w:val="00625F32"/>
    <w:rsid w:val="00626492"/>
    <w:rsid w:val="006264C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E28"/>
    <w:rsid w:val="00632791"/>
    <w:rsid w:val="00632803"/>
    <w:rsid w:val="00632C72"/>
    <w:rsid w:val="00633160"/>
    <w:rsid w:val="00633434"/>
    <w:rsid w:val="006336F4"/>
    <w:rsid w:val="006337A4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DF7"/>
    <w:rsid w:val="006422AA"/>
    <w:rsid w:val="006423EA"/>
    <w:rsid w:val="0064266B"/>
    <w:rsid w:val="0064273B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32B"/>
    <w:rsid w:val="00644800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63"/>
    <w:rsid w:val="00651D88"/>
    <w:rsid w:val="006520E5"/>
    <w:rsid w:val="006523D2"/>
    <w:rsid w:val="0065284B"/>
    <w:rsid w:val="0065296A"/>
    <w:rsid w:val="00652BFD"/>
    <w:rsid w:val="00652D9B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5232"/>
    <w:rsid w:val="0065564D"/>
    <w:rsid w:val="00655671"/>
    <w:rsid w:val="006557DE"/>
    <w:rsid w:val="00655BB3"/>
    <w:rsid w:val="00655D1B"/>
    <w:rsid w:val="00655DD7"/>
    <w:rsid w:val="006560BF"/>
    <w:rsid w:val="00656143"/>
    <w:rsid w:val="00656453"/>
    <w:rsid w:val="006565CB"/>
    <w:rsid w:val="00656726"/>
    <w:rsid w:val="006569DB"/>
    <w:rsid w:val="00656A54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388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8C"/>
    <w:rsid w:val="006745DF"/>
    <w:rsid w:val="0067470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F6"/>
    <w:rsid w:val="00675F76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CB4"/>
    <w:rsid w:val="00684D70"/>
    <w:rsid w:val="00684DF8"/>
    <w:rsid w:val="00684F59"/>
    <w:rsid w:val="006850F5"/>
    <w:rsid w:val="006852A9"/>
    <w:rsid w:val="00685669"/>
    <w:rsid w:val="0068596E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F3B"/>
    <w:rsid w:val="00690085"/>
    <w:rsid w:val="00690265"/>
    <w:rsid w:val="0069046D"/>
    <w:rsid w:val="00690633"/>
    <w:rsid w:val="00690755"/>
    <w:rsid w:val="006907F7"/>
    <w:rsid w:val="00690A7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80A"/>
    <w:rsid w:val="0069634C"/>
    <w:rsid w:val="0069635C"/>
    <w:rsid w:val="00696B10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8D2"/>
    <w:rsid w:val="006A1A64"/>
    <w:rsid w:val="006A1C58"/>
    <w:rsid w:val="006A1CBC"/>
    <w:rsid w:val="006A1F05"/>
    <w:rsid w:val="006A1FDC"/>
    <w:rsid w:val="006A210F"/>
    <w:rsid w:val="006A28F7"/>
    <w:rsid w:val="006A29AD"/>
    <w:rsid w:val="006A3017"/>
    <w:rsid w:val="006A3290"/>
    <w:rsid w:val="006A35A9"/>
    <w:rsid w:val="006A37C4"/>
    <w:rsid w:val="006A3CF6"/>
    <w:rsid w:val="006A450D"/>
    <w:rsid w:val="006A45F6"/>
    <w:rsid w:val="006A48FF"/>
    <w:rsid w:val="006A4942"/>
    <w:rsid w:val="006A4D39"/>
    <w:rsid w:val="006A53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AC9"/>
    <w:rsid w:val="006A7B79"/>
    <w:rsid w:val="006B001E"/>
    <w:rsid w:val="006B0410"/>
    <w:rsid w:val="006B098A"/>
    <w:rsid w:val="006B0C33"/>
    <w:rsid w:val="006B0EE0"/>
    <w:rsid w:val="006B109A"/>
    <w:rsid w:val="006B18C5"/>
    <w:rsid w:val="006B1D11"/>
    <w:rsid w:val="006B1EE4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70C"/>
    <w:rsid w:val="006B5740"/>
    <w:rsid w:val="006B5926"/>
    <w:rsid w:val="006B5CF4"/>
    <w:rsid w:val="006B6065"/>
    <w:rsid w:val="006B6097"/>
    <w:rsid w:val="006B630A"/>
    <w:rsid w:val="006B6348"/>
    <w:rsid w:val="006B652A"/>
    <w:rsid w:val="006B67EA"/>
    <w:rsid w:val="006B6AD5"/>
    <w:rsid w:val="006B6EF3"/>
    <w:rsid w:val="006B6F19"/>
    <w:rsid w:val="006B6FBA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D25"/>
    <w:rsid w:val="006C1E5E"/>
    <w:rsid w:val="006C1F0D"/>
    <w:rsid w:val="006C203C"/>
    <w:rsid w:val="006C28E0"/>
    <w:rsid w:val="006C2B9A"/>
    <w:rsid w:val="006C2CFC"/>
    <w:rsid w:val="006C3214"/>
    <w:rsid w:val="006C34F6"/>
    <w:rsid w:val="006C3BDF"/>
    <w:rsid w:val="006C4AE4"/>
    <w:rsid w:val="006C4E0E"/>
    <w:rsid w:val="006C54DA"/>
    <w:rsid w:val="006C5841"/>
    <w:rsid w:val="006C598A"/>
    <w:rsid w:val="006C5BD0"/>
    <w:rsid w:val="006C5DC9"/>
    <w:rsid w:val="006C60C0"/>
    <w:rsid w:val="006C68E2"/>
    <w:rsid w:val="006C6A8E"/>
    <w:rsid w:val="006C74FC"/>
    <w:rsid w:val="006C798C"/>
    <w:rsid w:val="006C7E00"/>
    <w:rsid w:val="006C7E50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4111"/>
    <w:rsid w:val="006D4B6A"/>
    <w:rsid w:val="006D4EC0"/>
    <w:rsid w:val="006D50F8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8CB"/>
    <w:rsid w:val="006E28D1"/>
    <w:rsid w:val="006E2B1F"/>
    <w:rsid w:val="006E2EA2"/>
    <w:rsid w:val="006E31D5"/>
    <w:rsid w:val="006E32A2"/>
    <w:rsid w:val="006E3363"/>
    <w:rsid w:val="006E3559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4233"/>
    <w:rsid w:val="006F457F"/>
    <w:rsid w:val="006F45B9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5BC"/>
    <w:rsid w:val="006F695D"/>
    <w:rsid w:val="006F696F"/>
    <w:rsid w:val="006F6F61"/>
    <w:rsid w:val="006F7EF3"/>
    <w:rsid w:val="007000FD"/>
    <w:rsid w:val="00700188"/>
    <w:rsid w:val="00700223"/>
    <w:rsid w:val="00700370"/>
    <w:rsid w:val="007009EB"/>
    <w:rsid w:val="00700EA1"/>
    <w:rsid w:val="007011C9"/>
    <w:rsid w:val="00701306"/>
    <w:rsid w:val="007014F6"/>
    <w:rsid w:val="00701665"/>
    <w:rsid w:val="007018D5"/>
    <w:rsid w:val="00701901"/>
    <w:rsid w:val="00701B43"/>
    <w:rsid w:val="00701DAB"/>
    <w:rsid w:val="00701E94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525"/>
    <w:rsid w:val="00703DD0"/>
    <w:rsid w:val="007042E4"/>
    <w:rsid w:val="0070442C"/>
    <w:rsid w:val="00704798"/>
    <w:rsid w:val="007048B0"/>
    <w:rsid w:val="007049D3"/>
    <w:rsid w:val="00704B39"/>
    <w:rsid w:val="00704F10"/>
    <w:rsid w:val="007051A5"/>
    <w:rsid w:val="00705304"/>
    <w:rsid w:val="00705371"/>
    <w:rsid w:val="0070558B"/>
    <w:rsid w:val="0070579D"/>
    <w:rsid w:val="0070582A"/>
    <w:rsid w:val="00705A36"/>
    <w:rsid w:val="00705DFB"/>
    <w:rsid w:val="00705E2F"/>
    <w:rsid w:val="0070602F"/>
    <w:rsid w:val="00706604"/>
    <w:rsid w:val="00706845"/>
    <w:rsid w:val="007069C9"/>
    <w:rsid w:val="00706E87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6BD"/>
    <w:rsid w:val="00713996"/>
    <w:rsid w:val="00713E3E"/>
    <w:rsid w:val="00714264"/>
    <w:rsid w:val="007146EA"/>
    <w:rsid w:val="007148ED"/>
    <w:rsid w:val="00714EC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AB"/>
    <w:rsid w:val="007220C7"/>
    <w:rsid w:val="00722185"/>
    <w:rsid w:val="007224D0"/>
    <w:rsid w:val="00722E22"/>
    <w:rsid w:val="00722E5B"/>
    <w:rsid w:val="00723327"/>
    <w:rsid w:val="00723462"/>
    <w:rsid w:val="00723676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1FD"/>
    <w:rsid w:val="00726234"/>
    <w:rsid w:val="00726274"/>
    <w:rsid w:val="00726501"/>
    <w:rsid w:val="007266B9"/>
    <w:rsid w:val="00726895"/>
    <w:rsid w:val="007268FC"/>
    <w:rsid w:val="00726A26"/>
    <w:rsid w:val="00726A7C"/>
    <w:rsid w:val="00726B25"/>
    <w:rsid w:val="00726E38"/>
    <w:rsid w:val="00727004"/>
    <w:rsid w:val="007270A1"/>
    <w:rsid w:val="00727581"/>
    <w:rsid w:val="007276C9"/>
    <w:rsid w:val="007277E0"/>
    <w:rsid w:val="007278E7"/>
    <w:rsid w:val="00727B10"/>
    <w:rsid w:val="00727B5C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573"/>
    <w:rsid w:val="00732699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4091"/>
    <w:rsid w:val="007442C9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ABB"/>
    <w:rsid w:val="00746B77"/>
    <w:rsid w:val="00747284"/>
    <w:rsid w:val="0074737E"/>
    <w:rsid w:val="0074750C"/>
    <w:rsid w:val="0074772A"/>
    <w:rsid w:val="007478EF"/>
    <w:rsid w:val="00747950"/>
    <w:rsid w:val="00747D3D"/>
    <w:rsid w:val="00750066"/>
    <w:rsid w:val="007500DF"/>
    <w:rsid w:val="007502A6"/>
    <w:rsid w:val="007503DA"/>
    <w:rsid w:val="00750402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D67"/>
    <w:rsid w:val="00755012"/>
    <w:rsid w:val="00755148"/>
    <w:rsid w:val="00755168"/>
    <w:rsid w:val="00755397"/>
    <w:rsid w:val="007556B1"/>
    <w:rsid w:val="00755AFF"/>
    <w:rsid w:val="00755BDB"/>
    <w:rsid w:val="00755CBE"/>
    <w:rsid w:val="00755F64"/>
    <w:rsid w:val="00755FE6"/>
    <w:rsid w:val="0075618F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84"/>
    <w:rsid w:val="00757E1B"/>
    <w:rsid w:val="007603AD"/>
    <w:rsid w:val="00760757"/>
    <w:rsid w:val="00760A0E"/>
    <w:rsid w:val="00760F14"/>
    <w:rsid w:val="00760F37"/>
    <w:rsid w:val="00761082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5DD4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E5D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152"/>
    <w:rsid w:val="007831BB"/>
    <w:rsid w:val="00783C68"/>
    <w:rsid w:val="00784012"/>
    <w:rsid w:val="0078408B"/>
    <w:rsid w:val="00784549"/>
    <w:rsid w:val="0078460B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D6"/>
    <w:rsid w:val="00793C12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A36"/>
    <w:rsid w:val="007A2B98"/>
    <w:rsid w:val="007A3215"/>
    <w:rsid w:val="007A33DA"/>
    <w:rsid w:val="007A392B"/>
    <w:rsid w:val="007A39D9"/>
    <w:rsid w:val="007A3B75"/>
    <w:rsid w:val="007A3E46"/>
    <w:rsid w:val="007A3F14"/>
    <w:rsid w:val="007A43E3"/>
    <w:rsid w:val="007A44D4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87F"/>
    <w:rsid w:val="007B1B83"/>
    <w:rsid w:val="007B1C05"/>
    <w:rsid w:val="007B1FBA"/>
    <w:rsid w:val="007B21F2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4141"/>
    <w:rsid w:val="007B4AA0"/>
    <w:rsid w:val="007B4C2C"/>
    <w:rsid w:val="007B4C9D"/>
    <w:rsid w:val="007B4D93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65"/>
    <w:rsid w:val="007B76AA"/>
    <w:rsid w:val="007B78F1"/>
    <w:rsid w:val="007B7DF4"/>
    <w:rsid w:val="007B7FB1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35A"/>
    <w:rsid w:val="007C4443"/>
    <w:rsid w:val="007C47D6"/>
    <w:rsid w:val="007C4A50"/>
    <w:rsid w:val="007C523E"/>
    <w:rsid w:val="007C536A"/>
    <w:rsid w:val="007C55D8"/>
    <w:rsid w:val="007C561D"/>
    <w:rsid w:val="007C5A3F"/>
    <w:rsid w:val="007C5AA9"/>
    <w:rsid w:val="007C5BC5"/>
    <w:rsid w:val="007C60B9"/>
    <w:rsid w:val="007C6192"/>
    <w:rsid w:val="007C625E"/>
    <w:rsid w:val="007C64FF"/>
    <w:rsid w:val="007C6641"/>
    <w:rsid w:val="007C6D3D"/>
    <w:rsid w:val="007C6FAE"/>
    <w:rsid w:val="007C709A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6E0"/>
    <w:rsid w:val="007D2728"/>
    <w:rsid w:val="007D293B"/>
    <w:rsid w:val="007D2BB9"/>
    <w:rsid w:val="007D31CE"/>
    <w:rsid w:val="007D34E7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77"/>
    <w:rsid w:val="007D71C5"/>
    <w:rsid w:val="007D758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C51"/>
    <w:rsid w:val="007E3EE3"/>
    <w:rsid w:val="007E4067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C1A"/>
    <w:rsid w:val="007E7F86"/>
    <w:rsid w:val="007F0774"/>
    <w:rsid w:val="007F077F"/>
    <w:rsid w:val="007F0DAD"/>
    <w:rsid w:val="007F0FA4"/>
    <w:rsid w:val="007F10FA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B45"/>
    <w:rsid w:val="00800C45"/>
    <w:rsid w:val="00801406"/>
    <w:rsid w:val="0080155C"/>
    <w:rsid w:val="0080183E"/>
    <w:rsid w:val="00801C2C"/>
    <w:rsid w:val="00802293"/>
    <w:rsid w:val="00802492"/>
    <w:rsid w:val="0080257B"/>
    <w:rsid w:val="00802589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F6E"/>
    <w:rsid w:val="00825FB1"/>
    <w:rsid w:val="00826623"/>
    <w:rsid w:val="00826691"/>
    <w:rsid w:val="00826A7C"/>
    <w:rsid w:val="00826DF8"/>
    <w:rsid w:val="00826E79"/>
    <w:rsid w:val="00827064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62F"/>
    <w:rsid w:val="0084485B"/>
    <w:rsid w:val="00844947"/>
    <w:rsid w:val="00844CF7"/>
    <w:rsid w:val="00844EEB"/>
    <w:rsid w:val="0084558B"/>
    <w:rsid w:val="0084574D"/>
    <w:rsid w:val="0084577C"/>
    <w:rsid w:val="00845EF1"/>
    <w:rsid w:val="008460B0"/>
    <w:rsid w:val="008460D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2C4"/>
    <w:rsid w:val="008533B1"/>
    <w:rsid w:val="0085346B"/>
    <w:rsid w:val="00853A2A"/>
    <w:rsid w:val="00853B28"/>
    <w:rsid w:val="00853F0B"/>
    <w:rsid w:val="0085400D"/>
    <w:rsid w:val="00854021"/>
    <w:rsid w:val="00854148"/>
    <w:rsid w:val="00854406"/>
    <w:rsid w:val="00854413"/>
    <w:rsid w:val="008546C8"/>
    <w:rsid w:val="0085491B"/>
    <w:rsid w:val="00854BA8"/>
    <w:rsid w:val="00854D92"/>
    <w:rsid w:val="00854E5D"/>
    <w:rsid w:val="00854EAA"/>
    <w:rsid w:val="008553E3"/>
    <w:rsid w:val="0085545D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41DF"/>
    <w:rsid w:val="008743A9"/>
    <w:rsid w:val="0087441B"/>
    <w:rsid w:val="00874A74"/>
    <w:rsid w:val="00874CBB"/>
    <w:rsid w:val="00874E4B"/>
    <w:rsid w:val="00875721"/>
    <w:rsid w:val="008757BD"/>
    <w:rsid w:val="00876234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CBC"/>
    <w:rsid w:val="00897D7E"/>
    <w:rsid w:val="008A01CF"/>
    <w:rsid w:val="008A0A98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471D"/>
    <w:rsid w:val="008B473B"/>
    <w:rsid w:val="008B47AA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968"/>
    <w:rsid w:val="008D2F13"/>
    <w:rsid w:val="008D2FE4"/>
    <w:rsid w:val="008D3097"/>
    <w:rsid w:val="008D3131"/>
    <w:rsid w:val="008D34F4"/>
    <w:rsid w:val="008D44C0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E29"/>
    <w:rsid w:val="008D5EA4"/>
    <w:rsid w:val="008D5F1D"/>
    <w:rsid w:val="008D63BA"/>
    <w:rsid w:val="008D660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4AF"/>
    <w:rsid w:val="008E4642"/>
    <w:rsid w:val="008E46D0"/>
    <w:rsid w:val="008E47B9"/>
    <w:rsid w:val="008E4D3D"/>
    <w:rsid w:val="008E4FE6"/>
    <w:rsid w:val="008E58C7"/>
    <w:rsid w:val="008E5BBF"/>
    <w:rsid w:val="008E625C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C95"/>
    <w:rsid w:val="008E7EFB"/>
    <w:rsid w:val="008F0196"/>
    <w:rsid w:val="008F01FF"/>
    <w:rsid w:val="008F0284"/>
    <w:rsid w:val="008F06F0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92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ADE"/>
    <w:rsid w:val="008F3DC7"/>
    <w:rsid w:val="008F4001"/>
    <w:rsid w:val="008F414A"/>
    <w:rsid w:val="008F42FD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93C"/>
    <w:rsid w:val="00904B55"/>
    <w:rsid w:val="00905412"/>
    <w:rsid w:val="009058CA"/>
    <w:rsid w:val="009059B3"/>
    <w:rsid w:val="00905CB0"/>
    <w:rsid w:val="009060CE"/>
    <w:rsid w:val="00906316"/>
    <w:rsid w:val="009063F1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23F"/>
    <w:rsid w:val="00913346"/>
    <w:rsid w:val="009136CD"/>
    <w:rsid w:val="00913CCE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1C0"/>
    <w:rsid w:val="009233B8"/>
    <w:rsid w:val="00923626"/>
    <w:rsid w:val="00923631"/>
    <w:rsid w:val="00923749"/>
    <w:rsid w:val="009238F4"/>
    <w:rsid w:val="0092398F"/>
    <w:rsid w:val="00923A13"/>
    <w:rsid w:val="00923FB0"/>
    <w:rsid w:val="009245B7"/>
    <w:rsid w:val="009245E6"/>
    <w:rsid w:val="009246BC"/>
    <w:rsid w:val="00924767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941"/>
    <w:rsid w:val="009269C2"/>
    <w:rsid w:val="00926B4E"/>
    <w:rsid w:val="00926B8C"/>
    <w:rsid w:val="00926D71"/>
    <w:rsid w:val="00927066"/>
    <w:rsid w:val="009272C4"/>
    <w:rsid w:val="009273F0"/>
    <w:rsid w:val="009274DE"/>
    <w:rsid w:val="00927640"/>
    <w:rsid w:val="00927874"/>
    <w:rsid w:val="00927B4E"/>
    <w:rsid w:val="00927FBC"/>
    <w:rsid w:val="00930121"/>
    <w:rsid w:val="0093043F"/>
    <w:rsid w:val="00930EAB"/>
    <w:rsid w:val="0093103D"/>
    <w:rsid w:val="00931138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5021"/>
    <w:rsid w:val="009350B7"/>
    <w:rsid w:val="00935335"/>
    <w:rsid w:val="009354EF"/>
    <w:rsid w:val="009355A9"/>
    <w:rsid w:val="0093578D"/>
    <w:rsid w:val="00935811"/>
    <w:rsid w:val="00935832"/>
    <w:rsid w:val="00935F45"/>
    <w:rsid w:val="00936127"/>
    <w:rsid w:val="009361FE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F1E"/>
    <w:rsid w:val="00942FBE"/>
    <w:rsid w:val="009430A1"/>
    <w:rsid w:val="009437A0"/>
    <w:rsid w:val="009438B3"/>
    <w:rsid w:val="00943B77"/>
    <w:rsid w:val="00943F1A"/>
    <w:rsid w:val="00944689"/>
    <w:rsid w:val="009446AC"/>
    <w:rsid w:val="00944895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7A2"/>
    <w:rsid w:val="0094793E"/>
    <w:rsid w:val="00950019"/>
    <w:rsid w:val="00950A58"/>
    <w:rsid w:val="00950DCB"/>
    <w:rsid w:val="00951350"/>
    <w:rsid w:val="009513CA"/>
    <w:rsid w:val="009513D7"/>
    <w:rsid w:val="00951B87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580"/>
    <w:rsid w:val="00957710"/>
    <w:rsid w:val="00957732"/>
    <w:rsid w:val="00957921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321D"/>
    <w:rsid w:val="00963404"/>
    <w:rsid w:val="0096371F"/>
    <w:rsid w:val="00963A2E"/>
    <w:rsid w:val="00963DC9"/>
    <w:rsid w:val="00963E26"/>
    <w:rsid w:val="00963F54"/>
    <w:rsid w:val="00964248"/>
    <w:rsid w:val="009644A5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68F"/>
    <w:rsid w:val="00970771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F4C"/>
    <w:rsid w:val="009720C2"/>
    <w:rsid w:val="0097220B"/>
    <w:rsid w:val="009725E1"/>
    <w:rsid w:val="009726A7"/>
    <w:rsid w:val="0097276B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BD5"/>
    <w:rsid w:val="009753EC"/>
    <w:rsid w:val="009755AC"/>
    <w:rsid w:val="0097566A"/>
    <w:rsid w:val="009759FF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725"/>
    <w:rsid w:val="009807B2"/>
    <w:rsid w:val="009808F1"/>
    <w:rsid w:val="00981115"/>
    <w:rsid w:val="0098115F"/>
    <w:rsid w:val="0098116D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A5"/>
    <w:rsid w:val="009E0E95"/>
    <w:rsid w:val="009E0F3D"/>
    <w:rsid w:val="009E1252"/>
    <w:rsid w:val="009E1388"/>
    <w:rsid w:val="009E14A4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796"/>
    <w:rsid w:val="009E399C"/>
    <w:rsid w:val="009E3C4F"/>
    <w:rsid w:val="009E4357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80"/>
    <w:rsid w:val="009E6DF3"/>
    <w:rsid w:val="009E6E73"/>
    <w:rsid w:val="009E752C"/>
    <w:rsid w:val="009E7AAC"/>
    <w:rsid w:val="009E7CAB"/>
    <w:rsid w:val="009E7D1E"/>
    <w:rsid w:val="009F01A5"/>
    <w:rsid w:val="009F0570"/>
    <w:rsid w:val="009F0576"/>
    <w:rsid w:val="009F0A05"/>
    <w:rsid w:val="009F1ED1"/>
    <w:rsid w:val="009F2122"/>
    <w:rsid w:val="009F21BD"/>
    <w:rsid w:val="009F22F0"/>
    <w:rsid w:val="009F22FA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99A"/>
    <w:rsid w:val="009F39EA"/>
    <w:rsid w:val="009F3BEC"/>
    <w:rsid w:val="009F3E8C"/>
    <w:rsid w:val="009F420C"/>
    <w:rsid w:val="009F4AEF"/>
    <w:rsid w:val="009F4C49"/>
    <w:rsid w:val="009F4D51"/>
    <w:rsid w:val="009F4D73"/>
    <w:rsid w:val="009F5373"/>
    <w:rsid w:val="009F53E6"/>
    <w:rsid w:val="009F54C8"/>
    <w:rsid w:val="009F5715"/>
    <w:rsid w:val="009F57DF"/>
    <w:rsid w:val="009F5B21"/>
    <w:rsid w:val="009F5B82"/>
    <w:rsid w:val="009F5B84"/>
    <w:rsid w:val="009F5BED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E8F"/>
    <w:rsid w:val="00A07712"/>
    <w:rsid w:val="00A0772B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6AA"/>
    <w:rsid w:val="00A2079C"/>
    <w:rsid w:val="00A20802"/>
    <w:rsid w:val="00A20C76"/>
    <w:rsid w:val="00A20CD7"/>
    <w:rsid w:val="00A2104D"/>
    <w:rsid w:val="00A2144C"/>
    <w:rsid w:val="00A216C3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501"/>
    <w:rsid w:val="00A266F8"/>
    <w:rsid w:val="00A267DD"/>
    <w:rsid w:val="00A26B61"/>
    <w:rsid w:val="00A26D8B"/>
    <w:rsid w:val="00A26F4A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60FF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A5"/>
    <w:rsid w:val="00A466B9"/>
    <w:rsid w:val="00A46B3D"/>
    <w:rsid w:val="00A46DE6"/>
    <w:rsid w:val="00A46FF3"/>
    <w:rsid w:val="00A47128"/>
    <w:rsid w:val="00A47570"/>
    <w:rsid w:val="00A47AA4"/>
    <w:rsid w:val="00A47F52"/>
    <w:rsid w:val="00A47FF9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816"/>
    <w:rsid w:val="00A653D8"/>
    <w:rsid w:val="00A6544A"/>
    <w:rsid w:val="00A654E0"/>
    <w:rsid w:val="00A655A0"/>
    <w:rsid w:val="00A656B7"/>
    <w:rsid w:val="00A65808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B87"/>
    <w:rsid w:val="00A72BD8"/>
    <w:rsid w:val="00A72C2E"/>
    <w:rsid w:val="00A72CDE"/>
    <w:rsid w:val="00A72D0E"/>
    <w:rsid w:val="00A73148"/>
    <w:rsid w:val="00A73281"/>
    <w:rsid w:val="00A73384"/>
    <w:rsid w:val="00A73551"/>
    <w:rsid w:val="00A7382D"/>
    <w:rsid w:val="00A73B51"/>
    <w:rsid w:val="00A73BC7"/>
    <w:rsid w:val="00A73DF6"/>
    <w:rsid w:val="00A7425E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54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89F"/>
    <w:rsid w:val="00A80979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70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F14"/>
    <w:rsid w:val="00A9612E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BF"/>
    <w:rsid w:val="00AA502F"/>
    <w:rsid w:val="00AA52FB"/>
    <w:rsid w:val="00AA53C7"/>
    <w:rsid w:val="00AA56A3"/>
    <w:rsid w:val="00AA5851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7121"/>
    <w:rsid w:val="00AA72AC"/>
    <w:rsid w:val="00AA7394"/>
    <w:rsid w:val="00AA7C38"/>
    <w:rsid w:val="00AA7D74"/>
    <w:rsid w:val="00AA7DED"/>
    <w:rsid w:val="00AA7F4D"/>
    <w:rsid w:val="00AB0123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C4F"/>
    <w:rsid w:val="00AB2D35"/>
    <w:rsid w:val="00AB2DC2"/>
    <w:rsid w:val="00AB2FF8"/>
    <w:rsid w:val="00AB3314"/>
    <w:rsid w:val="00AB3687"/>
    <w:rsid w:val="00AB376E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C03C5"/>
    <w:rsid w:val="00AC0474"/>
    <w:rsid w:val="00AC0477"/>
    <w:rsid w:val="00AC0689"/>
    <w:rsid w:val="00AC0823"/>
    <w:rsid w:val="00AC09DB"/>
    <w:rsid w:val="00AC0B68"/>
    <w:rsid w:val="00AC0C87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42C"/>
    <w:rsid w:val="00AD0876"/>
    <w:rsid w:val="00AD09A6"/>
    <w:rsid w:val="00AD0CB9"/>
    <w:rsid w:val="00AD0D8D"/>
    <w:rsid w:val="00AD10BC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7C8"/>
    <w:rsid w:val="00AD3AC0"/>
    <w:rsid w:val="00AD3B90"/>
    <w:rsid w:val="00AD3C26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C28"/>
    <w:rsid w:val="00AD5DF8"/>
    <w:rsid w:val="00AD5EBA"/>
    <w:rsid w:val="00AD64CE"/>
    <w:rsid w:val="00AD64E5"/>
    <w:rsid w:val="00AD6ACB"/>
    <w:rsid w:val="00AD71C9"/>
    <w:rsid w:val="00AD73A5"/>
    <w:rsid w:val="00AD7859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76B"/>
    <w:rsid w:val="00AE17F8"/>
    <w:rsid w:val="00AE180C"/>
    <w:rsid w:val="00AE181B"/>
    <w:rsid w:val="00AE18F1"/>
    <w:rsid w:val="00AE1AEC"/>
    <w:rsid w:val="00AE2847"/>
    <w:rsid w:val="00AE2CB4"/>
    <w:rsid w:val="00AE2F8A"/>
    <w:rsid w:val="00AE2FDF"/>
    <w:rsid w:val="00AE3027"/>
    <w:rsid w:val="00AE30A5"/>
    <w:rsid w:val="00AE3556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46A"/>
    <w:rsid w:val="00AF558B"/>
    <w:rsid w:val="00AF55F1"/>
    <w:rsid w:val="00AF560F"/>
    <w:rsid w:val="00AF5841"/>
    <w:rsid w:val="00AF5A1F"/>
    <w:rsid w:val="00AF5D77"/>
    <w:rsid w:val="00AF5DBF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66E"/>
    <w:rsid w:val="00AF7B5A"/>
    <w:rsid w:val="00AF7BC8"/>
    <w:rsid w:val="00AF7C03"/>
    <w:rsid w:val="00AF7C06"/>
    <w:rsid w:val="00AF7D06"/>
    <w:rsid w:val="00AF7EEC"/>
    <w:rsid w:val="00B00063"/>
    <w:rsid w:val="00B002CF"/>
    <w:rsid w:val="00B004C8"/>
    <w:rsid w:val="00B00542"/>
    <w:rsid w:val="00B005F0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24F"/>
    <w:rsid w:val="00B062AE"/>
    <w:rsid w:val="00B0660A"/>
    <w:rsid w:val="00B06BF1"/>
    <w:rsid w:val="00B06CC8"/>
    <w:rsid w:val="00B07436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36C"/>
    <w:rsid w:val="00B12870"/>
    <w:rsid w:val="00B12CCB"/>
    <w:rsid w:val="00B12D81"/>
    <w:rsid w:val="00B12DE0"/>
    <w:rsid w:val="00B12F16"/>
    <w:rsid w:val="00B12FCC"/>
    <w:rsid w:val="00B131A1"/>
    <w:rsid w:val="00B13D99"/>
    <w:rsid w:val="00B13F36"/>
    <w:rsid w:val="00B13F60"/>
    <w:rsid w:val="00B1438F"/>
    <w:rsid w:val="00B143A3"/>
    <w:rsid w:val="00B14D28"/>
    <w:rsid w:val="00B155E7"/>
    <w:rsid w:val="00B156A6"/>
    <w:rsid w:val="00B15919"/>
    <w:rsid w:val="00B15B70"/>
    <w:rsid w:val="00B15E54"/>
    <w:rsid w:val="00B15F1E"/>
    <w:rsid w:val="00B1608A"/>
    <w:rsid w:val="00B16685"/>
    <w:rsid w:val="00B166D1"/>
    <w:rsid w:val="00B169DF"/>
    <w:rsid w:val="00B16F5D"/>
    <w:rsid w:val="00B16F82"/>
    <w:rsid w:val="00B1763D"/>
    <w:rsid w:val="00B17A6B"/>
    <w:rsid w:val="00B17A74"/>
    <w:rsid w:val="00B201A6"/>
    <w:rsid w:val="00B2026E"/>
    <w:rsid w:val="00B20333"/>
    <w:rsid w:val="00B20B9F"/>
    <w:rsid w:val="00B20FB4"/>
    <w:rsid w:val="00B21C43"/>
    <w:rsid w:val="00B21FB4"/>
    <w:rsid w:val="00B22486"/>
    <w:rsid w:val="00B22815"/>
    <w:rsid w:val="00B228EB"/>
    <w:rsid w:val="00B2292F"/>
    <w:rsid w:val="00B22C32"/>
    <w:rsid w:val="00B22D6D"/>
    <w:rsid w:val="00B23100"/>
    <w:rsid w:val="00B23377"/>
    <w:rsid w:val="00B234A2"/>
    <w:rsid w:val="00B235BC"/>
    <w:rsid w:val="00B23A9F"/>
    <w:rsid w:val="00B23AEB"/>
    <w:rsid w:val="00B23D1D"/>
    <w:rsid w:val="00B24100"/>
    <w:rsid w:val="00B24151"/>
    <w:rsid w:val="00B2425C"/>
    <w:rsid w:val="00B242DC"/>
    <w:rsid w:val="00B247D4"/>
    <w:rsid w:val="00B248DD"/>
    <w:rsid w:val="00B24AED"/>
    <w:rsid w:val="00B24D01"/>
    <w:rsid w:val="00B24D35"/>
    <w:rsid w:val="00B24DC7"/>
    <w:rsid w:val="00B25082"/>
    <w:rsid w:val="00B250F4"/>
    <w:rsid w:val="00B2559B"/>
    <w:rsid w:val="00B2587B"/>
    <w:rsid w:val="00B25E70"/>
    <w:rsid w:val="00B26061"/>
    <w:rsid w:val="00B261C9"/>
    <w:rsid w:val="00B26412"/>
    <w:rsid w:val="00B266E7"/>
    <w:rsid w:val="00B26A0C"/>
    <w:rsid w:val="00B26BEF"/>
    <w:rsid w:val="00B26EFE"/>
    <w:rsid w:val="00B27086"/>
    <w:rsid w:val="00B27225"/>
    <w:rsid w:val="00B2725E"/>
    <w:rsid w:val="00B2762D"/>
    <w:rsid w:val="00B27B5A"/>
    <w:rsid w:val="00B27B65"/>
    <w:rsid w:val="00B27CC7"/>
    <w:rsid w:val="00B27FEE"/>
    <w:rsid w:val="00B30015"/>
    <w:rsid w:val="00B3006D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4003"/>
    <w:rsid w:val="00B34268"/>
    <w:rsid w:val="00B34988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9B6"/>
    <w:rsid w:val="00B50A48"/>
    <w:rsid w:val="00B50CBB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B4"/>
    <w:rsid w:val="00B546D5"/>
    <w:rsid w:val="00B54ADF"/>
    <w:rsid w:val="00B54DA8"/>
    <w:rsid w:val="00B54F47"/>
    <w:rsid w:val="00B55097"/>
    <w:rsid w:val="00B553D0"/>
    <w:rsid w:val="00B55857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7F5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19D"/>
    <w:rsid w:val="00B6355F"/>
    <w:rsid w:val="00B63E8C"/>
    <w:rsid w:val="00B63F9A"/>
    <w:rsid w:val="00B63FD9"/>
    <w:rsid w:val="00B6418B"/>
    <w:rsid w:val="00B645E3"/>
    <w:rsid w:val="00B649E1"/>
    <w:rsid w:val="00B64D60"/>
    <w:rsid w:val="00B64DD1"/>
    <w:rsid w:val="00B65007"/>
    <w:rsid w:val="00B65022"/>
    <w:rsid w:val="00B650BE"/>
    <w:rsid w:val="00B65BB0"/>
    <w:rsid w:val="00B66A1F"/>
    <w:rsid w:val="00B66A91"/>
    <w:rsid w:val="00B66B85"/>
    <w:rsid w:val="00B66BCE"/>
    <w:rsid w:val="00B66F5B"/>
    <w:rsid w:val="00B67008"/>
    <w:rsid w:val="00B670FE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915"/>
    <w:rsid w:val="00B72D24"/>
    <w:rsid w:val="00B72DCA"/>
    <w:rsid w:val="00B72FF7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83A"/>
    <w:rsid w:val="00B74EAC"/>
    <w:rsid w:val="00B75012"/>
    <w:rsid w:val="00B7503B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20"/>
    <w:rsid w:val="00B76EFD"/>
    <w:rsid w:val="00B77164"/>
    <w:rsid w:val="00B77174"/>
    <w:rsid w:val="00B776B4"/>
    <w:rsid w:val="00B779A7"/>
    <w:rsid w:val="00B77A94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B28"/>
    <w:rsid w:val="00B82C7B"/>
    <w:rsid w:val="00B83601"/>
    <w:rsid w:val="00B8365C"/>
    <w:rsid w:val="00B8382C"/>
    <w:rsid w:val="00B83850"/>
    <w:rsid w:val="00B83B7A"/>
    <w:rsid w:val="00B83DB1"/>
    <w:rsid w:val="00B8473F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4DD"/>
    <w:rsid w:val="00B906E2"/>
    <w:rsid w:val="00B908EE"/>
    <w:rsid w:val="00B90D56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CC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98"/>
    <w:rsid w:val="00B95A5D"/>
    <w:rsid w:val="00B95A70"/>
    <w:rsid w:val="00B95AA9"/>
    <w:rsid w:val="00B95ADA"/>
    <w:rsid w:val="00B95E1A"/>
    <w:rsid w:val="00B95F68"/>
    <w:rsid w:val="00B9600B"/>
    <w:rsid w:val="00B9645A"/>
    <w:rsid w:val="00B96639"/>
    <w:rsid w:val="00B966F2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ADE"/>
    <w:rsid w:val="00BA2F0D"/>
    <w:rsid w:val="00BA30E8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787"/>
    <w:rsid w:val="00BA6A15"/>
    <w:rsid w:val="00BA6E08"/>
    <w:rsid w:val="00BA70B3"/>
    <w:rsid w:val="00BA7332"/>
    <w:rsid w:val="00BA7965"/>
    <w:rsid w:val="00BA7C8B"/>
    <w:rsid w:val="00BB00B7"/>
    <w:rsid w:val="00BB0659"/>
    <w:rsid w:val="00BB0718"/>
    <w:rsid w:val="00BB09A9"/>
    <w:rsid w:val="00BB1170"/>
    <w:rsid w:val="00BB1246"/>
    <w:rsid w:val="00BB1512"/>
    <w:rsid w:val="00BB1556"/>
    <w:rsid w:val="00BB1846"/>
    <w:rsid w:val="00BB186B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C"/>
    <w:rsid w:val="00BB5B71"/>
    <w:rsid w:val="00BB5B8C"/>
    <w:rsid w:val="00BB5C83"/>
    <w:rsid w:val="00BB5D10"/>
    <w:rsid w:val="00BB5E95"/>
    <w:rsid w:val="00BB5F35"/>
    <w:rsid w:val="00BB60EE"/>
    <w:rsid w:val="00BB633D"/>
    <w:rsid w:val="00BB6520"/>
    <w:rsid w:val="00BB68B7"/>
    <w:rsid w:val="00BB6D0B"/>
    <w:rsid w:val="00BB716E"/>
    <w:rsid w:val="00BB718D"/>
    <w:rsid w:val="00BB727E"/>
    <w:rsid w:val="00BB740C"/>
    <w:rsid w:val="00BB745C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A2F"/>
    <w:rsid w:val="00BC3B16"/>
    <w:rsid w:val="00BC3BE2"/>
    <w:rsid w:val="00BC3C0C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5B"/>
    <w:rsid w:val="00BD29A0"/>
    <w:rsid w:val="00BD425B"/>
    <w:rsid w:val="00BD43FF"/>
    <w:rsid w:val="00BD47F4"/>
    <w:rsid w:val="00BD49EB"/>
    <w:rsid w:val="00BD4BF2"/>
    <w:rsid w:val="00BD4E8C"/>
    <w:rsid w:val="00BD50EF"/>
    <w:rsid w:val="00BD527A"/>
    <w:rsid w:val="00BD5362"/>
    <w:rsid w:val="00BD550E"/>
    <w:rsid w:val="00BD570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7094"/>
    <w:rsid w:val="00BD7476"/>
    <w:rsid w:val="00BD7539"/>
    <w:rsid w:val="00BD7985"/>
    <w:rsid w:val="00BD7C00"/>
    <w:rsid w:val="00BD7C15"/>
    <w:rsid w:val="00BD7C44"/>
    <w:rsid w:val="00BD7CC7"/>
    <w:rsid w:val="00BD7E35"/>
    <w:rsid w:val="00BD7EEB"/>
    <w:rsid w:val="00BE01E1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A78"/>
    <w:rsid w:val="00BE2582"/>
    <w:rsid w:val="00BE2888"/>
    <w:rsid w:val="00BE2B5F"/>
    <w:rsid w:val="00BE2D40"/>
    <w:rsid w:val="00BE2DE7"/>
    <w:rsid w:val="00BE2FC1"/>
    <w:rsid w:val="00BE304C"/>
    <w:rsid w:val="00BE3262"/>
    <w:rsid w:val="00BE3651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50E"/>
    <w:rsid w:val="00BE7553"/>
    <w:rsid w:val="00BE78B5"/>
    <w:rsid w:val="00BE78FF"/>
    <w:rsid w:val="00BE7CAF"/>
    <w:rsid w:val="00BE7D90"/>
    <w:rsid w:val="00BE7E69"/>
    <w:rsid w:val="00BE7F41"/>
    <w:rsid w:val="00BF0017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CAE"/>
    <w:rsid w:val="00C00DB8"/>
    <w:rsid w:val="00C00E4D"/>
    <w:rsid w:val="00C00EA4"/>
    <w:rsid w:val="00C010C5"/>
    <w:rsid w:val="00C01919"/>
    <w:rsid w:val="00C01D2D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60C"/>
    <w:rsid w:val="00C06E0E"/>
    <w:rsid w:val="00C06F08"/>
    <w:rsid w:val="00C06F94"/>
    <w:rsid w:val="00C070D5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32C3"/>
    <w:rsid w:val="00C439C9"/>
    <w:rsid w:val="00C43AC4"/>
    <w:rsid w:val="00C43C3B"/>
    <w:rsid w:val="00C43D80"/>
    <w:rsid w:val="00C44190"/>
    <w:rsid w:val="00C4438F"/>
    <w:rsid w:val="00C447DC"/>
    <w:rsid w:val="00C44A8C"/>
    <w:rsid w:val="00C44AA6"/>
    <w:rsid w:val="00C44F0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A5"/>
    <w:rsid w:val="00C478AC"/>
    <w:rsid w:val="00C501B3"/>
    <w:rsid w:val="00C502DA"/>
    <w:rsid w:val="00C5036C"/>
    <w:rsid w:val="00C503B8"/>
    <w:rsid w:val="00C504E4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9A"/>
    <w:rsid w:val="00C56C78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D3D"/>
    <w:rsid w:val="00C60E6B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514C"/>
    <w:rsid w:val="00C65182"/>
    <w:rsid w:val="00C656C0"/>
    <w:rsid w:val="00C65BCE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53"/>
    <w:rsid w:val="00C71B57"/>
    <w:rsid w:val="00C71B82"/>
    <w:rsid w:val="00C71C37"/>
    <w:rsid w:val="00C71EC0"/>
    <w:rsid w:val="00C71FA1"/>
    <w:rsid w:val="00C72119"/>
    <w:rsid w:val="00C7225F"/>
    <w:rsid w:val="00C7241D"/>
    <w:rsid w:val="00C72711"/>
    <w:rsid w:val="00C729B9"/>
    <w:rsid w:val="00C72BAC"/>
    <w:rsid w:val="00C7337C"/>
    <w:rsid w:val="00C7363D"/>
    <w:rsid w:val="00C73BF8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3BA"/>
    <w:rsid w:val="00C7758A"/>
    <w:rsid w:val="00C775B1"/>
    <w:rsid w:val="00C776BF"/>
    <w:rsid w:val="00C77964"/>
    <w:rsid w:val="00C8028C"/>
    <w:rsid w:val="00C80314"/>
    <w:rsid w:val="00C8057A"/>
    <w:rsid w:val="00C80608"/>
    <w:rsid w:val="00C80916"/>
    <w:rsid w:val="00C80CDC"/>
    <w:rsid w:val="00C8102B"/>
    <w:rsid w:val="00C81152"/>
    <w:rsid w:val="00C81813"/>
    <w:rsid w:val="00C8186F"/>
    <w:rsid w:val="00C81C63"/>
    <w:rsid w:val="00C81C6C"/>
    <w:rsid w:val="00C81E2C"/>
    <w:rsid w:val="00C820F8"/>
    <w:rsid w:val="00C8277D"/>
    <w:rsid w:val="00C82BDF"/>
    <w:rsid w:val="00C82ED2"/>
    <w:rsid w:val="00C82EDB"/>
    <w:rsid w:val="00C82F44"/>
    <w:rsid w:val="00C83653"/>
    <w:rsid w:val="00C8389A"/>
    <w:rsid w:val="00C83B1B"/>
    <w:rsid w:val="00C840EE"/>
    <w:rsid w:val="00C843A8"/>
    <w:rsid w:val="00C844E7"/>
    <w:rsid w:val="00C84532"/>
    <w:rsid w:val="00C8494E"/>
    <w:rsid w:val="00C849B7"/>
    <w:rsid w:val="00C84BA0"/>
    <w:rsid w:val="00C84C70"/>
    <w:rsid w:val="00C84E22"/>
    <w:rsid w:val="00C84F28"/>
    <w:rsid w:val="00C84F34"/>
    <w:rsid w:val="00C85513"/>
    <w:rsid w:val="00C85914"/>
    <w:rsid w:val="00C85A10"/>
    <w:rsid w:val="00C85B23"/>
    <w:rsid w:val="00C85E4A"/>
    <w:rsid w:val="00C85E9C"/>
    <w:rsid w:val="00C85F7F"/>
    <w:rsid w:val="00C862F1"/>
    <w:rsid w:val="00C86407"/>
    <w:rsid w:val="00C86A07"/>
    <w:rsid w:val="00C86ADA"/>
    <w:rsid w:val="00C86B79"/>
    <w:rsid w:val="00C86F22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64E"/>
    <w:rsid w:val="00C9288C"/>
    <w:rsid w:val="00C9304F"/>
    <w:rsid w:val="00C9322A"/>
    <w:rsid w:val="00C935BE"/>
    <w:rsid w:val="00C935FC"/>
    <w:rsid w:val="00C937D3"/>
    <w:rsid w:val="00C93C4F"/>
    <w:rsid w:val="00C93D0A"/>
    <w:rsid w:val="00C93E19"/>
    <w:rsid w:val="00C93F68"/>
    <w:rsid w:val="00C943C2"/>
    <w:rsid w:val="00C947B5"/>
    <w:rsid w:val="00C948A8"/>
    <w:rsid w:val="00C94AC1"/>
    <w:rsid w:val="00C94CA1"/>
    <w:rsid w:val="00C94F42"/>
    <w:rsid w:val="00C95078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A68"/>
    <w:rsid w:val="00CB0C68"/>
    <w:rsid w:val="00CB0C6A"/>
    <w:rsid w:val="00CB0F15"/>
    <w:rsid w:val="00CB0F74"/>
    <w:rsid w:val="00CB0FBE"/>
    <w:rsid w:val="00CB1015"/>
    <w:rsid w:val="00CB12A5"/>
    <w:rsid w:val="00CB1759"/>
    <w:rsid w:val="00CB17B2"/>
    <w:rsid w:val="00CB19BF"/>
    <w:rsid w:val="00CB1A43"/>
    <w:rsid w:val="00CB1A91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66C"/>
    <w:rsid w:val="00CB583B"/>
    <w:rsid w:val="00CB5B28"/>
    <w:rsid w:val="00CB5EC5"/>
    <w:rsid w:val="00CB63E2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706B"/>
    <w:rsid w:val="00CB70C0"/>
    <w:rsid w:val="00CB7208"/>
    <w:rsid w:val="00CB7439"/>
    <w:rsid w:val="00CB7A4D"/>
    <w:rsid w:val="00CB7E21"/>
    <w:rsid w:val="00CC0373"/>
    <w:rsid w:val="00CC042B"/>
    <w:rsid w:val="00CC0537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5F7"/>
    <w:rsid w:val="00CC3622"/>
    <w:rsid w:val="00CC3786"/>
    <w:rsid w:val="00CC3B7D"/>
    <w:rsid w:val="00CC3E12"/>
    <w:rsid w:val="00CC3ECE"/>
    <w:rsid w:val="00CC44B7"/>
    <w:rsid w:val="00CC460D"/>
    <w:rsid w:val="00CC478E"/>
    <w:rsid w:val="00CC4B46"/>
    <w:rsid w:val="00CC4D27"/>
    <w:rsid w:val="00CC5395"/>
    <w:rsid w:val="00CC56DA"/>
    <w:rsid w:val="00CC5D53"/>
    <w:rsid w:val="00CC6066"/>
    <w:rsid w:val="00CC60E4"/>
    <w:rsid w:val="00CC6752"/>
    <w:rsid w:val="00CC6813"/>
    <w:rsid w:val="00CC6899"/>
    <w:rsid w:val="00CC6B03"/>
    <w:rsid w:val="00CC6C58"/>
    <w:rsid w:val="00CC6D32"/>
    <w:rsid w:val="00CC6FCC"/>
    <w:rsid w:val="00CC757F"/>
    <w:rsid w:val="00CC764F"/>
    <w:rsid w:val="00CC7744"/>
    <w:rsid w:val="00CC77D6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109D"/>
    <w:rsid w:val="00CD14F9"/>
    <w:rsid w:val="00CD158C"/>
    <w:rsid w:val="00CD1748"/>
    <w:rsid w:val="00CD1BDF"/>
    <w:rsid w:val="00CD1D45"/>
    <w:rsid w:val="00CD22BF"/>
    <w:rsid w:val="00CD240B"/>
    <w:rsid w:val="00CD2809"/>
    <w:rsid w:val="00CD2CB4"/>
    <w:rsid w:val="00CD2E0E"/>
    <w:rsid w:val="00CD2FF9"/>
    <w:rsid w:val="00CD318A"/>
    <w:rsid w:val="00CD3207"/>
    <w:rsid w:val="00CD348F"/>
    <w:rsid w:val="00CD3948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E48"/>
    <w:rsid w:val="00CE1E5B"/>
    <w:rsid w:val="00CE1EC7"/>
    <w:rsid w:val="00CE21A1"/>
    <w:rsid w:val="00CE2628"/>
    <w:rsid w:val="00CE2644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CB2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50E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E7"/>
    <w:rsid w:val="00D02E63"/>
    <w:rsid w:val="00D0311B"/>
    <w:rsid w:val="00D032DC"/>
    <w:rsid w:val="00D0344B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F1B"/>
    <w:rsid w:val="00D04FC5"/>
    <w:rsid w:val="00D0505C"/>
    <w:rsid w:val="00D05144"/>
    <w:rsid w:val="00D05880"/>
    <w:rsid w:val="00D05885"/>
    <w:rsid w:val="00D05967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C0F"/>
    <w:rsid w:val="00D12C97"/>
    <w:rsid w:val="00D12FC1"/>
    <w:rsid w:val="00D1359C"/>
    <w:rsid w:val="00D13772"/>
    <w:rsid w:val="00D13792"/>
    <w:rsid w:val="00D13B0A"/>
    <w:rsid w:val="00D141B9"/>
    <w:rsid w:val="00D14244"/>
    <w:rsid w:val="00D142D0"/>
    <w:rsid w:val="00D144CE"/>
    <w:rsid w:val="00D14BE9"/>
    <w:rsid w:val="00D14E42"/>
    <w:rsid w:val="00D14EB6"/>
    <w:rsid w:val="00D14F30"/>
    <w:rsid w:val="00D15179"/>
    <w:rsid w:val="00D15286"/>
    <w:rsid w:val="00D1539F"/>
    <w:rsid w:val="00D154CC"/>
    <w:rsid w:val="00D15A34"/>
    <w:rsid w:val="00D15AEC"/>
    <w:rsid w:val="00D15CE8"/>
    <w:rsid w:val="00D164F9"/>
    <w:rsid w:val="00D16723"/>
    <w:rsid w:val="00D169DE"/>
    <w:rsid w:val="00D16FB3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A38"/>
    <w:rsid w:val="00D24D99"/>
    <w:rsid w:val="00D24F21"/>
    <w:rsid w:val="00D24F5F"/>
    <w:rsid w:val="00D24FA8"/>
    <w:rsid w:val="00D2506E"/>
    <w:rsid w:val="00D2529B"/>
    <w:rsid w:val="00D253A5"/>
    <w:rsid w:val="00D25A74"/>
    <w:rsid w:val="00D25ACA"/>
    <w:rsid w:val="00D260CE"/>
    <w:rsid w:val="00D26453"/>
    <w:rsid w:val="00D26769"/>
    <w:rsid w:val="00D267A1"/>
    <w:rsid w:val="00D26EB2"/>
    <w:rsid w:val="00D27441"/>
    <w:rsid w:val="00D275F2"/>
    <w:rsid w:val="00D27AB1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20CC"/>
    <w:rsid w:val="00D32296"/>
    <w:rsid w:val="00D325D9"/>
    <w:rsid w:val="00D32739"/>
    <w:rsid w:val="00D327F3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5D"/>
    <w:rsid w:val="00D347CF"/>
    <w:rsid w:val="00D34849"/>
    <w:rsid w:val="00D34BF8"/>
    <w:rsid w:val="00D3511C"/>
    <w:rsid w:val="00D35A23"/>
    <w:rsid w:val="00D360BC"/>
    <w:rsid w:val="00D363D5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D41"/>
    <w:rsid w:val="00D470EE"/>
    <w:rsid w:val="00D474BA"/>
    <w:rsid w:val="00D47544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21B"/>
    <w:rsid w:val="00D5753D"/>
    <w:rsid w:val="00D57A70"/>
    <w:rsid w:val="00D57C2A"/>
    <w:rsid w:val="00D57CD9"/>
    <w:rsid w:val="00D60047"/>
    <w:rsid w:val="00D60842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994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A89"/>
    <w:rsid w:val="00D72B2D"/>
    <w:rsid w:val="00D72B3C"/>
    <w:rsid w:val="00D72B61"/>
    <w:rsid w:val="00D730D4"/>
    <w:rsid w:val="00D731C3"/>
    <w:rsid w:val="00D738D9"/>
    <w:rsid w:val="00D73AAE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A9D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F2"/>
    <w:rsid w:val="00D90C3C"/>
    <w:rsid w:val="00D90D81"/>
    <w:rsid w:val="00D91086"/>
    <w:rsid w:val="00D9117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6DC"/>
    <w:rsid w:val="00D97972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497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662"/>
    <w:rsid w:val="00DB2DDB"/>
    <w:rsid w:val="00DB2DF3"/>
    <w:rsid w:val="00DB3061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73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5A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B1A"/>
    <w:rsid w:val="00DE1BBC"/>
    <w:rsid w:val="00DE1CDE"/>
    <w:rsid w:val="00DE2128"/>
    <w:rsid w:val="00DE218D"/>
    <w:rsid w:val="00DE226D"/>
    <w:rsid w:val="00DE2915"/>
    <w:rsid w:val="00DE2A8F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E69"/>
    <w:rsid w:val="00DE5E7B"/>
    <w:rsid w:val="00DE602B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BEA"/>
    <w:rsid w:val="00DF2F4B"/>
    <w:rsid w:val="00DF2FA5"/>
    <w:rsid w:val="00DF34C1"/>
    <w:rsid w:val="00DF35F4"/>
    <w:rsid w:val="00DF3EF8"/>
    <w:rsid w:val="00DF4474"/>
    <w:rsid w:val="00DF4721"/>
    <w:rsid w:val="00DF4BE0"/>
    <w:rsid w:val="00DF4C15"/>
    <w:rsid w:val="00DF4D37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DA"/>
    <w:rsid w:val="00DF68EB"/>
    <w:rsid w:val="00DF6FA9"/>
    <w:rsid w:val="00DF7017"/>
    <w:rsid w:val="00DF72D2"/>
    <w:rsid w:val="00DF7707"/>
    <w:rsid w:val="00DF770C"/>
    <w:rsid w:val="00DF77D3"/>
    <w:rsid w:val="00DF7A10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DC8"/>
    <w:rsid w:val="00E04EB1"/>
    <w:rsid w:val="00E05248"/>
    <w:rsid w:val="00E053CA"/>
    <w:rsid w:val="00E058B8"/>
    <w:rsid w:val="00E05F85"/>
    <w:rsid w:val="00E0607F"/>
    <w:rsid w:val="00E0667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2A5"/>
    <w:rsid w:val="00E114A5"/>
    <w:rsid w:val="00E1159F"/>
    <w:rsid w:val="00E1161A"/>
    <w:rsid w:val="00E11933"/>
    <w:rsid w:val="00E12051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E1F"/>
    <w:rsid w:val="00E13ED2"/>
    <w:rsid w:val="00E14793"/>
    <w:rsid w:val="00E14DB5"/>
    <w:rsid w:val="00E14E3F"/>
    <w:rsid w:val="00E15738"/>
    <w:rsid w:val="00E157C4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6FA"/>
    <w:rsid w:val="00E167CE"/>
    <w:rsid w:val="00E16EA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E03"/>
    <w:rsid w:val="00E2310F"/>
    <w:rsid w:val="00E23702"/>
    <w:rsid w:val="00E23787"/>
    <w:rsid w:val="00E23F5C"/>
    <w:rsid w:val="00E2434D"/>
    <w:rsid w:val="00E24463"/>
    <w:rsid w:val="00E2453F"/>
    <w:rsid w:val="00E24AEF"/>
    <w:rsid w:val="00E24B07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B71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47E"/>
    <w:rsid w:val="00E32AE6"/>
    <w:rsid w:val="00E32DDF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9DD"/>
    <w:rsid w:val="00E36F07"/>
    <w:rsid w:val="00E3702F"/>
    <w:rsid w:val="00E3732C"/>
    <w:rsid w:val="00E37A3A"/>
    <w:rsid w:val="00E37D98"/>
    <w:rsid w:val="00E37F07"/>
    <w:rsid w:val="00E37FB0"/>
    <w:rsid w:val="00E37FE1"/>
    <w:rsid w:val="00E40256"/>
    <w:rsid w:val="00E40314"/>
    <w:rsid w:val="00E404FC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C2"/>
    <w:rsid w:val="00E45F78"/>
    <w:rsid w:val="00E45FE2"/>
    <w:rsid w:val="00E46024"/>
    <w:rsid w:val="00E463BF"/>
    <w:rsid w:val="00E463EF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9F9"/>
    <w:rsid w:val="00E50F1F"/>
    <w:rsid w:val="00E511B8"/>
    <w:rsid w:val="00E51231"/>
    <w:rsid w:val="00E518F9"/>
    <w:rsid w:val="00E51FD2"/>
    <w:rsid w:val="00E52454"/>
    <w:rsid w:val="00E529B0"/>
    <w:rsid w:val="00E52A7D"/>
    <w:rsid w:val="00E52B56"/>
    <w:rsid w:val="00E5363A"/>
    <w:rsid w:val="00E53A89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3A6"/>
    <w:rsid w:val="00E6178F"/>
    <w:rsid w:val="00E619CB"/>
    <w:rsid w:val="00E61A2D"/>
    <w:rsid w:val="00E61D89"/>
    <w:rsid w:val="00E620B2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524"/>
    <w:rsid w:val="00E63FB9"/>
    <w:rsid w:val="00E64094"/>
    <w:rsid w:val="00E6423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E04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E8D"/>
    <w:rsid w:val="00E951AD"/>
    <w:rsid w:val="00E953A2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B021A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E1C"/>
    <w:rsid w:val="00EB2EEB"/>
    <w:rsid w:val="00EB311F"/>
    <w:rsid w:val="00EB34B3"/>
    <w:rsid w:val="00EB3BFD"/>
    <w:rsid w:val="00EB3FB0"/>
    <w:rsid w:val="00EB40CC"/>
    <w:rsid w:val="00EB414F"/>
    <w:rsid w:val="00EB48D1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CAB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A17"/>
    <w:rsid w:val="00EC5A8D"/>
    <w:rsid w:val="00EC5B1C"/>
    <w:rsid w:val="00EC5B9A"/>
    <w:rsid w:val="00EC5BAC"/>
    <w:rsid w:val="00EC63B2"/>
    <w:rsid w:val="00EC6460"/>
    <w:rsid w:val="00EC64E9"/>
    <w:rsid w:val="00EC677C"/>
    <w:rsid w:val="00EC694B"/>
    <w:rsid w:val="00EC6BDA"/>
    <w:rsid w:val="00EC6C99"/>
    <w:rsid w:val="00EC6EBD"/>
    <w:rsid w:val="00EC72DE"/>
    <w:rsid w:val="00EC7B73"/>
    <w:rsid w:val="00ED0089"/>
    <w:rsid w:val="00ED0341"/>
    <w:rsid w:val="00ED0528"/>
    <w:rsid w:val="00ED0813"/>
    <w:rsid w:val="00ED08E6"/>
    <w:rsid w:val="00ED10F5"/>
    <w:rsid w:val="00ED11B2"/>
    <w:rsid w:val="00ED146A"/>
    <w:rsid w:val="00ED15D7"/>
    <w:rsid w:val="00ED1998"/>
    <w:rsid w:val="00ED1B53"/>
    <w:rsid w:val="00ED1EF5"/>
    <w:rsid w:val="00ED1FAC"/>
    <w:rsid w:val="00ED20A3"/>
    <w:rsid w:val="00ED21F7"/>
    <w:rsid w:val="00ED25F9"/>
    <w:rsid w:val="00ED2660"/>
    <w:rsid w:val="00ED2D2F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AB6"/>
    <w:rsid w:val="00ED4D4B"/>
    <w:rsid w:val="00ED5045"/>
    <w:rsid w:val="00ED5481"/>
    <w:rsid w:val="00ED5582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755F"/>
    <w:rsid w:val="00EE7699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169B"/>
    <w:rsid w:val="00EF1819"/>
    <w:rsid w:val="00EF184A"/>
    <w:rsid w:val="00EF1BC7"/>
    <w:rsid w:val="00EF1D8B"/>
    <w:rsid w:val="00EF1E06"/>
    <w:rsid w:val="00EF20AE"/>
    <w:rsid w:val="00EF2264"/>
    <w:rsid w:val="00EF281A"/>
    <w:rsid w:val="00EF298B"/>
    <w:rsid w:val="00EF2A9E"/>
    <w:rsid w:val="00EF2BC9"/>
    <w:rsid w:val="00EF2D3A"/>
    <w:rsid w:val="00EF2FB7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BBD"/>
    <w:rsid w:val="00F00F4F"/>
    <w:rsid w:val="00F013E4"/>
    <w:rsid w:val="00F02093"/>
    <w:rsid w:val="00F02108"/>
    <w:rsid w:val="00F0269B"/>
    <w:rsid w:val="00F028F9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71CE"/>
    <w:rsid w:val="00F0787F"/>
    <w:rsid w:val="00F07CC9"/>
    <w:rsid w:val="00F100CC"/>
    <w:rsid w:val="00F107F6"/>
    <w:rsid w:val="00F10A59"/>
    <w:rsid w:val="00F10AA4"/>
    <w:rsid w:val="00F10AB5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2F6"/>
    <w:rsid w:val="00F15CD4"/>
    <w:rsid w:val="00F169C3"/>
    <w:rsid w:val="00F16C5E"/>
    <w:rsid w:val="00F16CAC"/>
    <w:rsid w:val="00F16D18"/>
    <w:rsid w:val="00F1703C"/>
    <w:rsid w:val="00F172CC"/>
    <w:rsid w:val="00F1732D"/>
    <w:rsid w:val="00F17B90"/>
    <w:rsid w:val="00F20271"/>
    <w:rsid w:val="00F20767"/>
    <w:rsid w:val="00F20A14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1191"/>
    <w:rsid w:val="00F311BA"/>
    <w:rsid w:val="00F31279"/>
    <w:rsid w:val="00F316A7"/>
    <w:rsid w:val="00F31D6A"/>
    <w:rsid w:val="00F322B4"/>
    <w:rsid w:val="00F32B5A"/>
    <w:rsid w:val="00F33009"/>
    <w:rsid w:val="00F33464"/>
    <w:rsid w:val="00F33AE0"/>
    <w:rsid w:val="00F33B48"/>
    <w:rsid w:val="00F33E5C"/>
    <w:rsid w:val="00F33F6F"/>
    <w:rsid w:val="00F34077"/>
    <w:rsid w:val="00F341AA"/>
    <w:rsid w:val="00F34608"/>
    <w:rsid w:val="00F34BA1"/>
    <w:rsid w:val="00F34E1E"/>
    <w:rsid w:val="00F34FBC"/>
    <w:rsid w:val="00F35006"/>
    <w:rsid w:val="00F352DE"/>
    <w:rsid w:val="00F3531B"/>
    <w:rsid w:val="00F355C6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42"/>
    <w:rsid w:val="00F4230C"/>
    <w:rsid w:val="00F42452"/>
    <w:rsid w:val="00F42536"/>
    <w:rsid w:val="00F4270F"/>
    <w:rsid w:val="00F42860"/>
    <w:rsid w:val="00F428A2"/>
    <w:rsid w:val="00F429AC"/>
    <w:rsid w:val="00F4311A"/>
    <w:rsid w:val="00F431AC"/>
    <w:rsid w:val="00F4337A"/>
    <w:rsid w:val="00F43596"/>
    <w:rsid w:val="00F43683"/>
    <w:rsid w:val="00F436BC"/>
    <w:rsid w:val="00F43CFB"/>
    <w:rsid w:val="00F44139"/>
    <w:rsid w:val="00F441E6"/>
    <w:rsid w:val="00F4429B"/>
    <w:rsid w:val="00F44673"/>
    <w:rsid w:val="00F446CD"/>
    <w:rsid w:val="00F44A03"/>
    <w:rsid w:val="00F44A05"/>
    <w:rsid w:val="00F44E22"/>
    <w:rsid w:val="00F44EB2"/>
    <w:rsid w:val="00F45177"/>
    <w:rsid w:val="00F45317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70E2"/>
    <w:rsid w:val="00F47868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68"/>
    <w:rsid w:val="00F548CE"/>
    <w:rsid w:val="00F54912"/>
    <w:rsid w:val="00F54C82"/>
    <w:rsid w:val="00F550EF"/>
    <w:rsid w:val="00F5580C"/>
    <w:rsid w:val="00F5593B"/>
    <w:rsid w:val="00F55D3C"/>
    <w:rsid w:val="00F55F14"/>
    <w:rsid w:val="00F566CC"/>
    <w:rsid w:val="00F5677B"/>
    <w:rsid w:val="00F567B2"/>
    <w:rsid w:val="00F56C58"/>
    <w:rsid w:val="00F56E1A"/>
    <w:rsid w:val="00F56F49"/>
    <w:rsid w:val="00F570F0"/>
    <w:rsid w:val="00F57297"/>
    <w:rsid w:val="00F5731F"/>
    <w:rsid w:val="00F57624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0A6"/>
    <w:rsid w:val="00F631BF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E3B"/>
    <w:rsid w:val="00F65022"/>
    <w:rsid w:val="00F65091"/>
    <w:rsid w:val="00F650D7"/>
    <w:rsid w:val="00F65143"/>
    <w:rsid w:val="00F658F6"/>
    <w:rsid w:val="00F65961"/>
    <w:rsid w:val="00F65BB8"/>
    <w:rsid w:val="00F65DE7"/>
    <w:rsid w:val="00F65DEB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B57"/>
    <w:rsid w:val="00F76E7A"/>
    <w:rsid w:val="00F7716C"/>
    <w:rsid w:val="00F774B6"/>
    <w:rsid w:val="00F77572"/>
    <w:rsid w:val="00F7768A"/>
    <w:rsid w:val="00F800BD"/>
    <w:rsid w:val="00F80397"/>
    <w:rsid w:val="00F803FE"/>
    <w:rsid w:val="00F8090C"/>
    <w:rsid w:val="00F80D16"/>
    <w:rsid w:val="00F80D4D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2BB"/>
    <w:rsid w:val="00F91489"/>
    <w:rsid w:val="00F914C8"/>
    <w:rsid w:val="00F91585"/>
    <w:rsid w:val="00F918B1"/>
    <w:rsid w:val="00F91B07"/>
    <w:rsid w:val="00F91B2F"/>
    <w:rsid w:val="00F91F6A"/>
    <w:rsid w:val="00F92404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3E2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4215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222B"/>
    <w:rsid w:val="00FC22EC"/>
    <w:rsid w:val="00FC2B9A"/>
    <w:rsid w:val="00FC2CB9"/>
    <w:rsid w:val="00FC2DF3"/>
    <w:rsid w:val="00FC2EB0"/>
    <w:rsid w:val="00FC2F3D"/>
    <w:rsid w:val="00FC3144"/>
    <w:rsid w:val="00FC330B"/>
    <w:rsid w:val="00FC378F"/>
    <w:rsid w:val="00FC38B0"/>
    <w:rsid w:val="00FC3B93"/>
    <w:rsid w:val="00FC3C3B"/>
    <w:rsid w:val="00FC3C74"/>
    <w:rsid w:val="00FC42C5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7093"/>
    <w:rsid w:val="00FC71F2"/>
    <w:rsid w:val="00FC7523"/>
    <w:rsid w:val="00FC75CE"/>
    <w:rsid w:val="00FC7A18"/>
    <w:rsid w:val="00FC7A36"/>
    <w:rsid w:val="00FC7C13"/>
    <w:rsid w:val="00FD0879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5F7"/>
    <w:rsid w:val="00FD580D"/>
    <w:rsid w:val="00FD5968"/>
    <w:rsid w:val="00FD5A5F"/>
    <w:rsid w:val="00FD5E29"/>
    <w:rsid w:val="00FD6148"/>
    <w:rsid w:val="00FD616B"/>
    <w:rsid w:val="00FD6824"/>
    <w:rsid w:val="00FD6855"/>
    <w:rsid w:val="00FD6A3D"/>
    <w:rsid w:val="00FD754E"/>
    <w:rsid w:val="00FD7BF1"/>
    <w:rsid w:val="00FD7C72"/>
    <w:rsid w:val="00FD7CF6"/>
    <w:rsid w:val="00FD7F4F"/>
    <w:rsid w:val="00FE024A"/>
    <w:rsid w:val="00FE05A5"/>
    <w:rsid w:val="00FE062A"/>
    <w:rsid w:val="00FE0923"/>
    <w:rsid w:val="00FE0B48"/>
    <w:rsid w:val="00FE1295"/>
    <w:rsid w:val="00FE1396"/>
    <w:rsid w:val="00FE139D"/>
    <w:rsid w:val="00FE155A"/>
    <w:rsid w:val="00FE15CE"/>
    <w:rsid w:val="00FE1FBF"/>
    <w:rsid w:val="00FE1FC2"/>
    <w:rsid w:val="00FE202F"/>
    <w:rsid w:val="00FE2050"/>
    <w:rsid w:val="00FE208E"/>
    <w:rsid w:val="00FE236C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407D"/>
    <w:rsid w:val="00FE415D"/>
    <w:rsid w:val="00FE45F6"/>
    <w:rsid w:val="00FE4651"/>
    <w:rsid w:val="00FE4EC6"/>
    <w:rsid w:val="00FE4FA8"/>
    <w:rsid w:val="00FE508F"/>
    <w:rsid w:val="00FE52D9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C84"/>
    <w:rsid w:val="00FE7D73"/>
    <w:rsid w:val="00FE7DE2"/>
    <w:rsid w:val="00FF0275"/>
    <w:rsid w:val="00FF0384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7C8E"/>
  <w15:docId w15:val="{FBB84375-CDD3-4656-87AC-9593A897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9A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353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7559044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3791011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581966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651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934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0112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2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88243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4294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24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762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439583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078334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19085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7161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387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0058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55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2999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0403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921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Атаманова Инна Олеговна</cp:lastModifiedBy>
  <cp:revision>2</cp:revision>
  <cp:lastPrinted>2024-01-09T07:49:00Z</cp:lastPrinted>
  <dcterms:created xsi:type="dcterms:W3CDTF">2024-01-23T08:51:00Z</dcterms:created>
  <dcterms:modified xsi:type="dcterms:W3CDTF">2024-01-23T08:51:00Z</dcterms:modified>
</cp:coreProperties>
</file>