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510B" w:rsidRPr="0065510B" w:rsidRDefault="0065510B" w:rsidP="0065510B">
      <w:pPr>
        <w:widowControl/>
        <w:shd w:val="clear" w:color="auto" w:fill="FFFFFF"/>
        <w:suppressAutoHyphens w:val="0"/>
        <w:spacing w:before="0" w:after="0"/>
        <w:ind w:left="0" w:right="0" w:firstLine="567"/>
        <w:jc w:val="center"/>
        <w:textAlignment w:val="top"/>
        <w:rPr>
          <w:rFonts w:eastAsia="Times New Roman" w:cs="Arial"/>
          <w:color w:val="000000" w:themeColor="text1"/>
          <w:lang w:eastAsia="ru-RU" w:bidi="ar-SA"/>
        </w:rPr>
      </w:pPr>
      <w:r w:rsidRPr="0065510B">
        <w:rPr>
          <w:rFonts w:eastAsia="Times New Roman" w:cs="Arial"/>
          <w:noProof/>
          <w:color w:val="000000" w:themeColor="text1"/>
          <w:lang w:eastAsia="ru-RU" w:bidi="ar-SA"/>
        </w:rPr>
        <w:drawing>
          <wp:inline distT="0" distB="0" distL="0" distR="0" wp14:anchorId="2A33CF09">
            <wp:extent cx="829310" cy="969645"/>
            <wp:effectExtent l="0" t="0" r="889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969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510B" w:rsidRPr="0065510B" w:rsidRDefault="0065510B" w:rsidP="0065510B">
      <w:pPr>
        <w:widowControl/>
        <w:shd w:val="clear" w:color="auto" w:fill="FFFFFF"/>
        <w:suppressAutoHyphens w:val="0"/>
        <w:spacing w:before="0" w:after="0"/>
        <w:ind w:left="0" w:right="0" w:firstLine="567"/>
        <w:jc w:val="center"/>
        <w:textAlignment w:val="top"/>
        <w:rPr>
          <w:rFonts w:eastAsia="Times New Roman" w:cs="Arial"/>
          <w:color w:val="000000" w:themeColor="text1"/>
          <w:lang w:eastAsia="ru-RU" w:bidi="ar-SA"/>
        </w:rPr>
      </w:pPr>
    </w:p>
    <w:p w:rsidR="0065510B" w:rsidRPr="0065510B" w:rsidRDefault="0065510B" w:rsidP="0065510B">
      <w:pPr>
        <w:widowControl/>
        <w:shd w:val="clear" w:color="auto" w:fill="FFFFFF"/>
        <w:suppressAutoHyphens w:val="0"/>
        <w:spacing w:before="0" w:after="0"/>
        <w:ind w:left="0" w:right="0" w:firstLine="567"/>
        <w:jc w:val="center"/>
        <w:textAlignment w:val="top"/>
        <w:rPr>
          <w:rFonts w:eastAsia="Times New Roman" w:cs="Arial"/>
          <w:color w:val="000000" w:themeColor="text1"/>
          <w:lang w:eastAsia="ru-RU" w:bidi="ar-SA"/>
        </w:rPr>
      </w:pPr>
      <w:r w:rsidRPr="0065510B">
        <w:rPr>
          <w:rFonts w:eastAsia="Times New Roman" w:cs="Arial"/>
          <w:color w:val="000000" w:themeColor="text1"/>
          <w:lang w:eastAsia="ru-RU" w:bidi="ar-SA"/>
        </w:rPr>
        <w:t>ПОСТАНОВЛЕНИЕ</w:t>
      </w:r>
    </w:p>
    <w:p w:rsidR="0065510B" w:rsidRPr="0065510B" w:rsidRDefault="0065510B" w:rsidP="0065510B">
      <w:pPr>
        <w:widowControl/>
        <w:shd w:val="clear" w:color="auto" w:fill="FFFFFF"/>
        <w:suppressAutoHyphens w:val="0"/>
        <w:spacing w:before="0" w:after="0"/>
        <w:ind w:left="0" w:right="0" w:firstLine="567"/>
        <w:jc w:val="center"/>
        <w:textAlignment w:val="top"/>
        <w:rPr>
          <w:rFonts w:eastAsia="Times New Roman" w:cs="Arial"/>
          <w:color w:val="000000" w:themeColor="text1"/>
          <w:lang w:eastAsia="ru-RU" w:bidi="ar-SA"/>
        </w:rPr>
      </w:pPr>
      <w:r w:rsidRPr="0065510B">
        <w:rPr>
          <w:rFonts w:eastAsia="Times New Roman" w:cs="Arial"/>
          <w:color w:val="000000" w:themeColor="text1"/>
          <w:lang w:eastAsia="ru-RU" w:bidi="ar-SA"/>
        </w:rPr>
        <w:t> </w:t>
      </w:r>
    </w:p>
    <w:p w:rsidR="0065510B" w:rsidRPr="0065510B" w:rsidRDefault="0065510B" w:rsidP="0065510B">
      <w:pPr>
        <w:widowControl/>
        <w:shd w:val="clear" w:color="auto" w:fill="FFFFFF"/>
        <w:suppressAutoHyphens w:val="0"/>
        <w:spacing w:before="0" w:after="0"/>
        <w:ind w:left="0" w:right="0" w:firstLine="567"/>
        <w:jc w:val="center"/>
        <w:textAlignment w:val="top"/>
        <w:rPr>
          <w:rFonts w:eastAsia="Times New Roman" w:cs="Arial"/>
          <w:color w:val="000000" w:themeColor="text1"/>
          <w:lang w:eastAsia="ru-RU" w:bidi="ar-SA"/>
        </w:rPr>
      </w:pPr>
      <w:r w:rsidRPr="0065510B">
        <w:rPr>
          <w:rFonts w:eastAsia="Times New Roman" w:cs="Arial"/>
          <w:color w:val="000000" w:themeColor="text1"/>
          <w:lang w:eastAsia="ru-RU" w:bidi="ar-SA"/>
        </w:rPr>
        <w:t>АДМИНИСТРАЦИИ СТАНОВЛЯНСКОГО МУНИЦИПАЛЬНОГО ОКРУГА ЛИПЕЦКОЙ ОБЛАСТИ РОССИЙСКОЙ ФЕДЕРАЦИИ</w:t>
      </w:r>
    </w:p>
    <w:p w:rsidR="0065510B" w:rsidRPr="0065510B" w:rsidRDefault="0065510B" w:rsidP="0065510B">
      <w:pPr>
        <w:widowControl/>
        <w:shd w:val="clear" w:color="auto" w:fill="FFFFFF"/>
        <w:suppressAutoHyphens w:val="0"/>
        <w:spacing w:before="0" w:after="0"/>
        <w:ind w:left="0" w:right="0" w:firstLine="567"/>
        <w:jc w:val="center"/>
        <w:textAlignment w:val="top"/>
        <w:rPr>
          <w:rFonts w:eastAsia="Times New Roman" w:cs="Arial"/>
          <w:color w:val="000000" w:themeColor="text1"/>
          <w:lang w:eastAsia="ru-RU" w:bidi="ar-SA"/>
        </w:rPr>
      </w:pPr>
      <w:r w:rsidRPr="0065510B">
        <w:rPr>
          <w:rFonts w:eastAsia="Times New Roman" w:cs="Arial"/>
          <w:color w:val="000000" w:themeColor="text1"/>
          <w:lang w:eastAsia="ru-RU" w:bidi="ar-SA"/>
        </w:rPr>
        <w:t> </w:t>
      </w:r>
    </w:p>
    <w:p w:rsidR="0065510B" w:rsidRPr="0065510B" w:rsidRDefault="0065510B" w:rsidP="0065510B">
      <w:pPr>
        <w:widowControl/>
        <w:shd w:val="clear" w:color="auto" w:fill="FFFFFF"/>
        <w:suppressAutoHyphens w:val="0"/>
        <w:spacing w:before="0" w:after="0"/>
        <w:ind w:left="0" w:right="0" w:firstLine="567"/>
        <w:jc w:val="center"/>
        <w:textAlignment w:val="top"/>
        <w:rPr>
          <w:rFonts w:eastAsia="Times New Roman" w:cs="Arial"/>
          <w:color w:val="000000" w:themeColor="text1"/>
          <w:lang w:eastAsia="ru-RU" w:bidi="ar-SA"/>
        </w:rPr>
      </w:pPr>
      <w:r w:rsidRPr="0065510B">
        <w:rPr>
          <w:rFonts w:eastAsia="Times New Roman" w:cs="Arial"/>
          <w:color w:val="000000" w:themeColor="text1"/>
          <w:lang w:eastAsia="ru-RU" w:bidi="ar-SA"/>
        </w:rPr>
        <w:t>__________2025                     с. Становое                                 № ____</w:t>
      </w:r>
    </w:p>
    <w:p w:rsidR="0065510B" w:rsidRPr="0065510B" w:rsidRDefault="0065510B" w:rsidP="0065510B">
      <w:pPr>
        <w:widowControl/>
        <w:shd w:val="clear" w:color="auto" w:fill="FFFFFF"/>
        <w:suppressAutoHyphens w:val="0"/>
        <w:spacing w:before="0" w:after="0"/>
        <w:ind w:left="0" w:right="0" w:firstLine="567"/>
        <w:jc w:val="both"/>
        <w:textAlignment w:val="top"/>
        <w:rPr>
          <w:rFonts w:eastAsia="Times New Roman" w:cs="Arial"/>
          <w:color w:val="000000" w:themeColor="text1"/>
          <w:lang w:eastAsia="ru-RU" w:bidi="ar-SA"/>
        </w:rPr>
      </w:pPr>
      <w:r w:rsidRPr="0065510B">
        <w:rPr>
          <w:rFonts w:eastAsia="Times New Roman" w:cs="Arial"/>
          <w:color w:val="000000" w:themeColor="text1"/>
          <w:lang w:eastAsia="ru-RU" w:bidi="ar-SA"/>
        </w:rPr>
        <w:t> </w:t>
      </w:r>
    </w:p>
    <w:p w:rsidR="0065510B" w:rsidRPr="0065510B" w:rsidRDefault="0065510B" w:rsidP="0065510B">
      <w:pPr>
        <w:widowControl/>
        <w:shd w:val="clear" w:color="auto" w:fill="FFFFFF"/>
        <w:suppressAutoHyphens w:val="0"/>
        <w:spacing w:before="0" w:after="0"/>
        <w:ind w:left="0" w:right="0"/>
        <w:jc w:val="center"/>
        <w:textAlignment w:val="top"/>
        <w:outlineLvl w:val="0"/>
        <w:rPr>
          <w:rFonts w:eastAsia="Times New Roman" w:cs="Arial"/>
          <w:b/>
          <w:bCs/>
          <w:color w:val="000000" w:themeColor="text1"/>
          <w:kern w:val="36"/>
          <w:sz w:val="32"/>
          <w:szCs w:val="32"/>
          <w:lang w:eastAsia="ru-RU" w:bidi="ar-SA"/>
        </w:rPr>
      </w:pPr>
      <w:r w:rsidRPr="0065510B">
        <w:rPr>
          <w:rFonts w:eastAsia="Times New Roman" w:cs="Arial"/>
          <w:b/>
          <w:bCs/>
          <w:color w:val="000000" w:themeColor="text1"/>
          <w:kern w:val="36"/>
          <w:sz w:val="32"/>
          <w:szCs w:val="32"/>
          <w:lang w:eastAsia="ru-RU" w:bidi="ar-SA"/>
        </w:rPr>
        <w:t xml:space="preserve">О признании утратившими силу некоторых постановлений администрации </w:t>
      </w:r>
      <w:proofErr w:type="spellStart"/>
      <w:r w:rsidRPr="0065510B">
        <w:rPr>
          <w:rFonts w:eastAsia="Times New Roman" w:cs="Arial"/>
          <w:b/>
          <w:bCs/>
          <w:color w:val="000000" w:themeColor="text1"/>
          <w:kern w:val="36"/>
          <w:sz w:val="32"/>
          <w:szCs w:val="32"/>
          <w:lang w:eastAsia="ru-RU" w:bidi="ar-SA"/>
        </w:rPr>
        <w:t>Становлянского</w:t>
      </w:r>
      <w:proofErr w:type="spellEnd"/>
      <w:r w:rsidRPr="0065510B">
        <w:rPr>
          <w:rFonts w:eastAsia="Times New Roman" w:cs="Arial"/>
          <w:b/>
          <w:bCs/>
          <w:color w:val="000000" w:themeColor="text1"/>
          <w:kern w:val="36"/>
          <w:sz w:val="32"/>
          <w:szCs w:val="32"/>
          <w:lang w:eastAsia="ru-RU" w:bidi="ar-SA"/>
        </w:rPr>
        <w:t xml:space="preserve"> муниципального района Липецкой области Российской Федерации</w:t>
      </w:r>
    </w:p>
    <w:p w:rsidR="0065510B" w:rsidRPr="0065510B" w:rsidRDefault="0065510B" w:rsidP="0065510B">
      <w:pPr>
        <w:widowControl/>
        <w:shd w:val="clear" w:color="auto" w:fill="FFFFFF"/>
        <w:suppressAutoHyphens w:val="0"/>
        <w:spacing w:before="0" w:after="0"/>
        <w:ind w:left="0" w:right="0" w:firstLine="567"/>
        <w:jc w:val="both"/>
        <w:textAlignment w:val="top"/>
        <w:rPr>
          <w:rFonts w:eastAsia="Times New Roman" w:cs="Arial"/>
          <w:color w:val="000000" w:themeColor="text1"/>
          <w:lang w:eastAsia="ru-RU" w:bidi="ar-SA"/>
        </w:rPr>
      </w:pPr>
      <w:r w:rsidRPr="0065510B">
        <w:rPr>
          <w:rFonts w:eastAsia="Times New Roman" w:cs="Arial"/>
          <w:color w:val="000000" w:themeColor="text1"/>
          <w:lang w:eastAsia="ru-RU" w:bidi="ar-SA"/>
        </w:rPr>
        <w:t> </w:t>
      </w:r>
    </w:p>
    <w:p w:rsidR="0065510B" w:rsidRPr="0065510B" w:rsidRDefault="0065510B" w:rsidP="0065510B">
      <w:pPr>
        <w:widowControl/>
        <w:shd w:val="clear" w:color="auto" w:fill="FFFFFF"/>
        <w:suppressAutoHyphens w:val="0"/>
        <w:spacing w:before="0" w:after="0"/>
        <w:ind w:left="0" w:right="0" w:firstLine="567"/>
        <w:jc w:val="both"/>
        <w:textAlignment w:val="top"/>
        <w:rPr>
          <w:rFonts w:eastAsia="Times New Roman" w:cs="Arial"/>
          <w:color w:val="000000" w:themeColor="text1"/>
          <w:lang w:eastAsia="ru-RU" w:bidi="ar-SA"/>
        </w:rPr>
      </w:pPr>
      <w:r w:rsidRPr="0065510B">
        <w:rPr>
          <w:rFonts w:eastAsia="Times New Roman" w:cs="Arial"/>
          <w:color w:val="000000" w:themeColor="text1"/>
          <w:lang w:eastAsia="ru-RU" w:bidi="ar-SA"/>
        </w:rPr>
        <w:t xml:space="preserve">Рассмотрев Протесты прокуратуры </w:t>
      </w:r>
      <w:proofErr w:type="spellStart"/>
      <w:r w:rsidRPr="0065510B">
        <w:rPr>
          <w:rFonts w:eastAsia="Times New Roman" w:cs="Arial"/>
          <w:color w:val="000000" w:themeColor="text1"/>
          <w:lang w:eastAsia="ru-RU" w:bidi="ar-SA"/>
        </w:rPr>
        <w:t>Становлянского</w:t>
      </w:r>
      <w:proofErr w:type="spellEnd"/>
      <w:r w:rsidRPr="0065510B">
        <w:rPr>
          <w:rFonts w:eastAsia="Times New Roman" w:cs="Arial"/>
          <w:color w:val="000000" w:themeColor="text1"/>
          <w:lang w:eastAsia="ru-RU" w:bidi="ar-SA"/>
        </w:rPr>
        <w:t xml:space="preserve"> района </w:t>
      </w:r>
      <w:hyperlink r:id="rId5" w:history="1">
        <w:r w:rsidRPr="0065510B">
          <w:rPr>
            <w:rFonts w:eastAsia="Times New Roman" w:cs="Arial"/>
            <w:color w:val="000000" w:themeColor="text1"/>
            <w:lang w:eastAsia="ru-RU" w:bidi="ar-SA"/>
          </w:rPr>
          <w:t>от 10 февраля 2025 года № 38-2025</w:t>
        </w:r>
      </w:hyperlink>
      <w:r w:rsidRPr="0065510B">
        <w:rPr>
          <w:rFonts w:eastAsia="Times New Roman" w:cs="Arial"/>
          <w:color w:val="000000" w:themeColor="text1"/>
          <w:lang w:eastAsia="ru-RU" w:bidi="ar-SA"/>
        </w:rPr>
        <w:t>, </w:t>
      </w:r>
      <w:hyperlink r:id="rId6" w:history="1">
        <w:r w:rsidRPr="0065510B">
          <w:rPr>
            <w:rFonts w:eastAsia="Times New Roman" w:cs="Arial"/>
            <w:color w:val="000000" w:themeColor="text1"/>
            <w:lang w:eastAsia="ru-RU" w:bidi="ar-SA"/>
          </w:rPr>
          <w:t>от 10 февраля 2025 года № 38-2025</w:t>
        </w:r>
      </w:hyperlink>
      <w:r w:rsidRPr="0065510B">
        <w:rPr>
          <w:rFonts w:eastAsia="Times New Roman" w:cs="Arial"/>
          <w:color w:val="000000" w:themeColor="text1"/>
          <w:lang w:eastAsia="ru-RU" w:bidi="ar-SA"/>
        </w:rPr>
        <w:t>, </w:t>
      </w:r>
      <w:hyperlink r:id="rId7" w:history="1">
        <w:r w:rsidRPr="0065510B">
          <w:rPr>
            <w:rFonts w:eastAsia="Times New Roman" w:cs="Arial"/>
            <w:color w:val="000000" w:themeColor="text1"/>
            <w:lang w:eastAsia="ru-RU" w:bidi="ar-SA"/>
          </w:rPr>
          <w:t>от 10 февраля 2025 года № 38-2025</w:t>
        </w:r>
      </w:hyperlink>
      <w:r w:rsidRPr="0065510B">
        <w:rPr>
          <w:rFonts w:eastAsia="Times New Roman" w:cs="Arial"/>
          <w:color w:val="000000" w:themeColor="text1"/>
          <w:lang w:eastAsia="ru-RU" w:bidi="ar-SA"/>
        </w:rPr>
        <w:t>, </w:t>
      </w:r>
      <w:hyperlink r:id="rId8" w:history="1">
        <w:r w:rsidRPr="0065510B">
          <w:rPr>
            <w:rFonts w:eastAsia="Times New Roman" w:cs="Arial"/>
            <w:color w:val="000000" w:themeColor="text1"/>
            <w:lang w:eastAsia="ru-RU" w:bidi="ar-SA"/>
          </w:rPr>
          <w:t>от 10 февраля 2025 года № 38-2025</w:t>
        </w:r>
      </w:hyperlink>
      <w:r w:rsidRPr="0065510B">
        <w:rPr>
          <w:rFonts w:eastAsia="Times New Roman" w:cs="Arial"/>
          <w:color w:val="000000" w:themeColor="text1"/>
          <w:lang w:eastAsia="ru-RU" w:bidi="ar-SA"/>
        </w:rPr>
        <w:t>, </w:t>
      </w:r>
      <w:hyperlink r:id="rId9" w:history="1">
        <w:r w:rsidRPr="0065510B">
          <w:rPr>
            <w:rFonts w:eastAsia="Times New Roman" w:cs="Arial"/>
            <w:color w:val="000000" w:themeColor="text1"/>
            <w:lang w:eastAsia="ru-RU" w:bidi="ar-SA"/>
          </w:rPr>
          <w:t>от 10 февраля 2025 года № 38-2025</w:t>
        </w:r>
      </w:hyperlink>
      <w:r w:rsidRPr="0065510B">
        <w:rPr>
          <w:rFonts w:eastAsia="Times New Roman" w:cs="Arial"/>
          <w:color w:val="000000" w:themeColor="text1"/>
          <w:lang w:eastAsia="ru-RU" w:bidi="ar-SA"/>
        </w:rPr>
        <w:t>, </w:t>
      </w:r>
      <w:hyperlink r:id="rId10" w:history="1">
        <w:r w:rsidRPr="0065510B">
          <w:rPr>
            <w:rFonts w:eastAsia="Times New Roman" w:cs="Arial"/>
            <w:color w:val="000000" w:themeColor="text1"/>
            <w:lang w:eastAsia="ru-RU" w:bidi="ar-SA"/>
          </w:rPr>
          <w:t>от 10 февраля 2025 года № 38-2025</w:t>
        </w:r>
      </w:hyperlink>
      <w:r w:rsidRPr="0065510B">
        <w:rPr>
          <w:rFonts w:eastAsia="Times New Roman" w:cs="Arial"/>
          <w:color w:val="000000" w:themeColor="text1"/>
          <w:lang w:eastAsia="ru-RU" w:bidi="ar-SA"/>
        </w:rPr>
        <w:t>, </w:t>
      </w:r>
      <w:hyperlink r:id="rId11" w:history="1">
        <w:r w:rsidRPr="0065510B">
          <w:rPr>
            <w:rFonts w:eastAsia="Times New Roman" w:cs="Arial"/>
            <w:color w:val="000000" w:themeColor="text1"/>
            <w:lang w:eastAsia="ru-RU" w:bidi="ar-SA"/>
          </w:rPr>
          <w:t>от 10 февраля 2025 года № 38-2025</w:t>
        </w:r>
      </w:hyperlink>
      <w:r w:rsidRPr="0065510B">
        <w:rPr>
          <w:rFonts w:eastAsia="Times New Roman" w:cs="Arial"/>
          <w:color w:val="000000" w:themeColor="text1"/>
          <w:lang w:eastAsia="ru-RU" w:bidi="ar-SA"/>
        </w:rPr>
        <w:t>, </w:t>
      </w:r>
      <w:hyperlink r:id="rId12" w:history="1">
        <w:r w:rsidRPr="0065510B">
          <w:rPr>
            <w:rFonts w:eastAsia="Times New Roman" w:cs="Arial"/>
            <w:color w:val="000000" w:themeColor="text1"/>
            <w:lang w:eastAsia="ru-RU" w:bidi="ar-SA"/>
          </w:rPr>
          <w:t>от 10 февраля 2025 года № 38-2025</w:t>
        </w:r>
      </w:hyperlink>
      <w:r w:rsidRPr="0065510B">
        <w:rPr>
          <w:rFonts w:eastAsia="Times New Roman" w:cs="Arial"/>
          <w:color w:val="000000" w:themeColor="text1"/>
          <w:lang w:eastAsia="ru-RU" w:bidi="ar-SA"/>
        </w:rPr>
        <w:t xml:space="preserve"> и целях упорядочения и приведения нормативных правовых актов администрации </w:t>
      </w:r>
      <w:proofErr w:type="spellStart"/>
      <w:r w:rsidRPr="0065510B">
        <w:rPr>
          <w:rFonts w:eastAsia="Times New Roman" w:cs="Arial"/>
          <w:color w:val="000000" w:themeColor="text1"/>
          <w:lang w:eastAsia="ru-RU" w:bidi="ar-SA"/>
        </w:rPr>
        <w:t>Становлянского</w:t>
      </w:r>
      <w:proofErr w:type="spellEnd"/>
      <w:r w:rsidRPr="0065510B">
        <w:rPr>
          <w:rFonts w:eastAsia="Times New Roman" w:cs="Arial"/>
          <w:color w:val="000000" w:themeColor="text1"/>
          <w:lang w:eastAsia="ru-RU" w:bidi="ar-SA"/>
        </w:rPr>
        <w:t xml:space="preserve"> округа в соответствие с действующим законодательством Российской Федерации, администрация </w:t>
      </w:r>
      <w:proofErr w:type="spellStart"/>
      <w:r w:rsidRPr="0065510B">
        <w:rPr>
          <w:rFonts w:eastAsia="Times New Roman" w:cs="Arial"/>
          <w:color w:val="000000" w:themeColor="text1"/>
          <w:lang w:eastAsia="ru-RU" w:bidi="ar-SA"/>
        </w:rPr>
        <w:t>Становлянского</w:t>
      </w:r>
      <w:proofErr w:type="spellEnd"/>
      <w:r w:rsidRPr="0065510B">
        <w:rPr>
          <w:rFonts w:eastAsia="Times New Roman" w:cs="Arial"/>
          <w:color w:val="000000" w:themeColor="text1"/>
          <w:lang w:eastAsia="ru-RU" w:bidi="ar-SA"/>
        </w:rPr>
        <w:t xml:space="preserve"> округа</w:t>
      </w:r>
    </w:p>
    <w:p w:rsidR="0065510B" w:rsidRPr="0065510B" w:rsidRDefault="0065510B" w:rsidP="0065510B">
      <w:pPr>
        <w:widowControl/>
        <w:shd w:val="clear" w:color="auto" w:fill="FFFFFF"/>
        <w:suppressAutoHyphens w:val="0"/>
        <w:spacing w:before="0" w:after="0"/>
        <w:ind w:left="0" w:right="0" w:firstLine="567"/>
        <w:jc w:val="both"/>
        <w:textAlignment w:val="top"/>
        <w:rPr>
          <w:rFonts w:eastAsia="Times New Roman" w:cs="Arial"/>
          <w:color w:val="000000" w:themeColor="text1"/>
          <w:lang w:eastAsia="ru-RU" w:bidi="ar-SA"/>
        </w:rPr>
      </w:pPr>
      <w:r w:rsidRPr="0065510B">
        <w:rPr>
          <w:rFonts w:eastAsia="Times New Roman" w:cs="Arial"/>
          <w:color w:val="000000" w:themeColor="text1"/>
          <w:lang w:eastAsia="ru-RU" w:bidi="ar-SA"/>
        </w:rPr>
        <w:t> </w:t>
      </w:r>
    </w:p>
    <w:p w:rsidR="0065510B" w:rsidRPr="0065510B" w:rsidRDefault="0065510B" w:rsidP="0065510B">
      <w:pPr>
        <w:widowControl/>
        <w:shd w:val="clear" w:color="auto" w:fill="FFFFFF"/>
        <w:suppressAutoHyphens w:val="0"/>
        <w:spacing w:before="0" w:after="0"/>
        <w:ind w:left="0" w:right="0" w:firstLine="567"/>
        <w:jc w:val="both"/>
        <w:textAlignment w:val="top"/>
        <w:rPr>
          <w:rFonts w:eastAsia="Times New Roman" w:cs="Arial"/>
          <w:color w:val="000000" w:themeColor="text1"/>
          <w:lang w:eastAsia="ru-RU" w:bidi="ar-SA"/>
        </w:rPr>
      </w:pPr>
      <w:r w:rsidRPr="0065510B">
        <w:rPr>
          <w:rFonts w:eastAsia="Times New Roman" w:cs="Arial"/>
          <w:color w:val="000000" w:themeColor="text1"/>
          <w:lang w:eastAsia="ru-RU" w:bidi="ar-SA"/>
        </w:rPr>
        <w:t>ПОСТАНОВЛЯЕТ:</w:t>
      </w:r>
    </w:p>
    <w:p w:rsidR="0065510B" w:rsidRPr="0065510B" w:rsidRDefault="0065510B" w:rsidP="0065510B">
      <w:pPr>
        <w:widowControl/>
        <w:shd w:val="clear" w:color="auto" w:fill="FFFFFF"/>
        <w:suppressAutoHyphens w:val="0"/>
        <w:spacing w:before="0" w:after="0"/>
        <w:ind w:left="0" w:right="0" w:firstLine="567"/>
        <w:jc w:val="both"/>
        <w:textAlignment w:val="top"/>
        <w:rPr>
          <w:rFonts w:eastAsia="Times New Roman" w:cs="Arial"/>
          <w:color w:val="000000" w:themeColor="text1"/>
          <w:lang w:eastAsia="ru-RU" w:bidi="ar-SA"/>
        </w:rPr>
      </w:pPr>
      <w:r w:rsidRPr="0065510B">
        <w:rPr>
          <w:rFonts w:eastAsia="Times New Roman" w:cs="Arial"/>
          <w:color w:val="000000" w:themeColor="text1"/>
          <w:lang w:eastAsia="ru-RU" w:bidi="ar-SA"/>
        </w:rPr>
        <w:t> </w:t>
      </w:r>
    </w:p>
    <w:p w:rsidR="0065510B" w:rsidRPr="0065510B" w:rsidRDefault="0065510B" w:rsidP="0065510B">
      <w:pPr>
        <w:widowControl/>
        <w:shd w:val="clear" w:color="auto" w:fill="FFFFFF"/>
        <w:suppressAutoHyphens w:val="0"/>
        <w:spacing w:before="0" w:after="0"/>
        <w:ind w:left="0" w:right="0" w:firstLine="567"/>
        <w:jc w:val="both"/>
        <w:textAlignment w:val="top"/>
        <w:rPr>
          <w:rFonts w:eastAsia="Times New Roman" w:cs="Arial"/>
          <w:color w:val="000000" w:themeColor="text1"/>
          <w:lang w:eastAsia="ru-RU" w:bidi="ar-SA"/>
        </w:rPr>
      </w:pPr>
      <w:r w:rsidRPr="0065510B">
        <w:rPr>
          <w:rFonts w:eastAsia="Times New Roman" w:cs="Arial"/>
          <w:color w:val="000000" w:themeColor="text1"/>
          <w:lang w:eastAsia="ru-RU" w:bidi="ar-SA"/>
        </w:rPr>
        <w:t xml:space="preserve">1. Признать утратившими силу следующие постановления администрации </w:t>
      </w:r>
      <w:proofErr w:type="spellStart"/>
      <w:r w:rsidRPr="0065510B">
        <w:rPr>
          <w:rFonts w:eastAsia="Times New Roman" w:cs="Arial"/>
          <w:color w:val="000000" w:themeColor="text1"/>
          <w:lang w:eastAsia="ru-RU" w:bidi="ar-SA"/>
        </w:rPr>
        <w:t>Становлянского</w:t>
      </w:r>
      <w:proofErr w:type="spellEnd"/>
      <w:r w:rsidRPr="0065510B">
        <w:rPr>
          <w:rFonts w:eastAsia="Times New Roman" w:cs="Arial"/>
          <w:color w:val="000000" w:themeColor="text1"/>
          <w:lang w:eastAsia="ru-RU" w:bidi="ar-SA"/>
        </w:rPr>
        <w:t xml:space="preserve"> района Липецкой области Российской Федерации:</w:t>
      </w:r>
    </w:p>
    <w:p w:rsidR="0065510B" w:rsidRPr="0065510B" w:rsidRDefault="0065510B" w:rsidP="0065510B">
      <w:pPr>
        <w:widowControl/>
        <w:shd w:val="clear" w:color="auto" w:fill="FFFFFF"/>
        <w:suppressAutoHyphens w:val="0"/>
        <w:spacing w:before="0" w:after="0"/>
        <w:ind w:left="0" w:right="0" w:firstLine="567"/>
        <w:jc w:val="both"/>
        <w:textAlignment w:val="top"/>
        <w:rPr>
          <w:rFonts w:eastAsia="Times New Roman" w:cs="Arial"/>
          <w:color w:val="000000" w:themeColor="text1"/>
          <w:lang w:eastAsia="ru-RU" w:bidi="ar-SA"/>
        </w:rPr>
      </w:pPr>
      <w:r w:rsidRPr="0065510B">
        <w:rPr>
          <w:rFonts w:eastAsia="Times New Roman" w:cs="Arial"/>
          <w:color w:val="000000" w:themeColor="text1"/>
          <w:lang w:eastAsia="ru-RU" w:bidi="ar-SA"/>
        </w:rPr>
        <w:t>2) </w:t>
      </w:r>
      <w:hyperlink r:id="rId13" w:history="1">
        <w:r w:rsidRPr="0065510B">
          <w:rPr>
            <w:rFonts w:eastAsia="Times New Roman" w:cs="Arial"/>
            <w:color w:val="000000" w:themeColor="text1"/>
            <w:lang w:eastAsia="ru-RU" w:bidi="ar-SA"/>
          </w:rPr>
          <w:t>от 30 августа 2018 года № 294</w:t>
        </w:r>
      </w:hyperlink>
      <w:r w:rsidRPr="0065510B">
        <w:rPr>
          <w:rFonts w:eastAsia="Times New Roman" w:cs="Arial"/>
          <w:color w:val="000000" w:themeColor="text1"/>
          <w:lang w:eastAsia="ru-RU" w:bidi="ar-SA"/>
        </w:rPr>
        <w:t> "Об утверждении административного регламента предоставления муниципальной услуги "Принятие решения о подготовке документации по планировке территории", (Приложение к газете "Звезда" от 27.09.2018 № 9);</w:t>
      </w:r>
    </w:p>
    <w:p w:rsidR="0065510B" w:rsidRPr="0065510B" w:rsidRDefault="0065510B" w:rsidP="0065510B">
      <w:pPr>
        <w:widowControl/>
        <w:shd w:val="clear" w:color="auto" w:fill="FFFFFF"/>
        <w:suppressAutoHyphens w:val="0"/>
        <w:spacing w:before="0" w:after="0"/>
        <w:ind w:left="0" w:right="0" w:firstLine="567"/>
        <w:jc w:val="both"/>
        <w:textAlignment w:val="top"/>
        <w:rPr>
          <w:rFonts w:eastAsia="Times New Roman" w:cs="Arial"/>
          <w:color w:val="000000" w:themeColor="text1"/>
          <w:lang w:eastAsia="ru-RU" w:bidi="ar-SA"/>
        </w:rPr>
      </w:pPr>
      <w:r w:rsidRPr="0065510B">
        <w:rPr>
          <w:rFonts w:eastAsia="Times New Roman" w:cs="Arial"/>
          <w:color w:val="000000" w:themeColor="text1"/>
          <w:lang w:eastAsia="ru-RU" w:bidi="ar-SA"/>
        </w:rPr>
        <w:t>1) </w:t>
      </w:r>
      <w:hyperlink r:id="rId14" w:history="1">
        <w:r w:rsidRPr="0065510B">
          <w:rPr>
            <w:rFonts w:eastAsia="Times New Roman" w:cs="Arial"/>
            <w:color w:val="000000" w:themeColor="text1"/>
            <w:lang w:eastAsia="ru-RU" w:bidi="ar-SA"/>
          </w:rPr>
          <w:t>от 30 августа 2018 года № 295</w:t>
        </w:r>
      </w:hyperlink>
      <w:r w:rsidRPr="0065510B">
        <w:rPr>
          <w:rFonts w:eastAsia="Times New Roman" w:cs="Arial"/>
          <w:color w:val="000000" w:themeColor="text1"/>
          <w:lang w:eastAsia="ru-RU" w:bidi="ar-SA"/>
        </w:rPr>
        <w:t> "Об утверждении административного регламента предоставления муниципальной услуги "Утверждение документации по планировке территории", (Приложение к газете "Звезда" от 27.09.2018 № 9);</w:t>
      </w:r>
    </w:p>
    <w:p w:rsidR="0065510B" w:rsidRPr="0065510B" w:rsidRDefault="0065510B" w:rsidP="0065510B">
      <w:pPr>
        <w:widowControl/>
        <w:shd w:val="clear" w:color="auto" w:fill="FFFFFF"/>
        <w:suppressAutoHyphens w:val="0"/>
        <w:spacing w:before="0" w:after="0"/>
        <w:ind w:left="0" w:right="0" w:firstLine="567"/>
        <w:jc w:val="both"/>
        <w:textAlignment w:val="top"/>
        <w:rPr>
          <w:rFonts w:eastAsia="Times New Roman" w:cs="Arial"/>
          <w:color w:val="000000" w:themeColor="text1"/>
          <w:lang w:eastAsia="ru-RU" w:bidi="ar-SA"/>
        </w:rPr>
      </w:pPr>
      <w:r w:rsidRPr="0065510B">
        <w:rPr>
          <w:rFonts w:eastAsia="Times New Roman" w:cs="Arial"/>
          <w:color w:val="000000" w:themeColor="text1"/>
          <w:lang w:eastAsia="ru-RU" w:bidi="ar-SA"/>
        </w:rPr>
        <w:t>3) </w:t>
      </w:r>
      <w:hyperlink r:id="rId15" w:history="1">
        <w:r w:rsidRPr="0065510B">
          <w:rPr>
            <w:rFonts w:eastAsia="Times New Roman" w:cs="Arial"/>
            <w:color w:val="000000" w:themeColor="text1"/>
            <w:lang w:eastAsia="ru-RU" w:bidi="ar-SA"/>
          </w:rPr>
          <w:t>от 10 декабря 2018 года № 421</w:t>
        </w:r>
      </w:hyperlink>
      <w:r w:rsidRPr="0065510B">
        <w:rPr>
          <w:rFonts w:eastAsia="Times New Roman" w:cs="Arial"/>
          <w:color w:val="000000" w:themeColor="text1"/>
          <w:lang w:eastAsia="ru-RU" w:bidi="ar-SA"/>
        </w:rPr>
        <w:t xml:space="preserve"> "О внесении изменений в постановление администрации </w:t>
      </w:r>
      <w:proofErr w:type="spellStart"/>
      <w:r w:rsidRPr="0065510B">
        <w:rPr>
          <w:rFonts w:eastAsia="Times New Roman" w:cs="Arial"/>
          <w:color w:val="000000" w:themeColor="text1"/>
          <w:lang w:eastAsia="ru-RU" w:bidi="ar-SA"/>
        </w:rPr>
        <w:t>Становлянского</w:t>
      </w:r>
      <w:proofErr w:type="spellEnd"/>
      <w:r w:rsidRPr="0065510B">
        <w:rPr>
          <w:rFonts w:eastAsia="Times New Roman" w:cs="Arial"/>
          <w:color w:val="000000" w:themeColor="text1"/>
          <w:lang w:eastAsia="ru-RU" w:bidi="ar-SA"/>
        </w:rPr>
        <w:t xml:space="preserve"> района от 30.08.2018 № 294 "Об утверждении административного регламента предоставления муниципальной услуги "Принятие решения о подготовке документации по планировке территории", (Приложение к газете "Звезда" от 26.01.2019 № 1);</w:t>
      </w:r>
    </w:p>
    <w:p w:rsidR="0065510B" w:rsidRPr="0065510B" w:rsidRDefault="0065510B" w:rsidP="0065510B">
      <w:pPr>
        <w:widowControl/>
        <w:shd w:val="clear" w:color="auto" w:fill="FFFFFF"/>
        <w:suppressAutoHyphens w:val="0"/>
        <w:spacing w:before="0" w:after="0"/>
        <w:ind w:left="0" w:right="0" w:firstLine="567"/>
        <w:jc w:val="both"/>
        <w:textAlignment w:val="top"/>
        <w:rPr>
          <w:rFonts w:eastAsia="Times New Roman" w:cs="Arial"/>
          <w:color w:val="000000" w:themeColor="text1"/>
          <w:lang w:eastAsia="ru-RU" w:bidi="ar-SA"/>
        </w:rPr>
      </w:pPr>
      <w:r w:rsidRPr="0065510B">
        <w:rPr>
          <w:rFonts w:eastAsia="Times New Roman" w:cs="Arial"/>
          <w:color w:val="000000" w:themeColor="text1"/>
          <w:lang w:eastAsia="ru-RU" w:bidi="ar-SA"/>
        </w:rPr>
        <w:t>4) </w:t>
      </w:r>
      <w:hyperlink r:id="rId16" w:history="1">
        <w:r w:rsidRPr="0065510B">
          <w:rPr>
            <w:rFonts w:eastAsia="Times New Roman" w:cs="Arial"/>
            <w:color w:val="000000" w:themeColor="text1"/>
            <w:lang w:eastAsia="ru-RU" w:bidi="ar-SA"/>
          </w:rPr>
          <w:t>от 10 декабря 2018 года № 422</w:t>
        </w:r>
      </w:hyperlink>
      <w:r w:rsidRPr="0065510B">
        <w:rPr>
          <w:rFonts w:eastAsia="Times New Roman" w:cs="Arial"/>
          <w:color w:val="000000" w:themeColor="text1"/>
          <w:lang w:eastAsia="ru-RU" w:bidi="ar-SA"/>
        </w:rPr>
        <w:t xml:space="preserve"> "О внесении изменений в постановление администрации </w:t>
      </w:r>
      <w:proofErr w:type="spellStart"/>
      <w:r w:rsidRPr="0065510B">
        <w:rPr>
          <w:rFonts w:eastAsia="Times New Roman" w:cs="Arial"/>
          <w:color w:val="000000" w:themeColor="text1"/>
          <w:lang w:eastAsia="ru-RU" w:bidi="ar-SA"/>
        </w:rPr>
        <w:t>Становлянского</w:t>
      </w:r>
      <w:proofErr w:type="spellEnd"/>
      <w:r w:rsidRPr="0065510B">
        <w:rPr>
          <w:rFonts w:eastAsia="Times New Roman" w:cs="Arial"/>
          <w:color w:val="000000" w:themeColor="text1"/>
          <w:lang w:eastAsia="ru-RU" w:bidi="ar-SA"/>
        </w:rPr>
        <w:t xml:space="preserve"> района от 30.08.2018 № 295 "Об утверждении административного регламента предоставления муниципальной услуги "Утверждение документации по планировке территории", (Приложение к газете "Звезда" от 26.01.2019 № 1);</w:t>
      </w:r>
      <w:bookmarkStart w:id="0" w:name="_GoBack"/>
      <w:bookmarkEnd w:id="0"/>
    </w:p>
    <w:p w:rsidR="0065510B" w:rsidRPr="0065510B" w:rsidRDefault="0065510B" w:rsidP="0065510B">
      <w:pPr>
        <w:widowControl/>
        <w:shd w:val="clear" w:color="auto" w:fill="FFFFFF"/>
        <w:suppressAutoHyphens w:val="0"/>
        <w:spacing w:before="0" w:after="0"/>
        <w:ind w:left="0" w:right="0" w:firstLine="567"/>
        <w:jc w:val="both"/>
        <w:textAlignment w:val="top"/>
        <w:rPr>
          <w:rFonts w:eastAsia="Times New Roman" w:cs="Arial"/>
          <w:color w:val="000000" w:themeColor="text1"/>
          <w:lang w:eastAsia="ru-RU" w:bidi="ar-SA"/>
        </w:rPr>
      </w:pPr>
      <w:r w:rsidRPr="0065510B">
        <w:rPr>
          <w:rFonts w:eastAsia="Times New Roman" w:cs="Arial"/>
          <w:color w:val="000000" w:themeColor="text1"/>
          <w:lang w:eastAsia="ru-RU" w:bidi="ar-SA"/>
        </w:rPr>
        <w:lastRenderedPageBreak/>
        <w:t>5) </w:t>
      </w:r>
      <w:hyperlink r:id="rId17" w:history="1">
        <w:r w:rsidRPr="0065510B">
          <w:rPr>
            <w:rFonts w:eastAsia="Times New Roman" w:cs="Arial"/>
            <w:color w:val="000000" w:themeColor="text1"/>
            <w:lang w:eastAsia="ru-RU" w:bidi="ar-SA"/>
          </w:rPr>
          <w:t>от 23 июня 2020 года № 207</w:t>
        </w:r>
      </w:hyperlink>
      <w:r w:rsidRPr="0065510B">
        <w:rPr>
          <w:rFonts w:eastAsia="Times New Roman" w:cs="Arial"/>
          <w:color w:val="000000" w:themeColor="text1"/>
          <w:lang w:eastAsia="ru-RU" w:bidi="ar-SA"/>
        </w:rPr>
        <w:t> "Об утверждении административного регламента по предоставлению муниципальной услуги "Направление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деятельности", (Приложение к газете "Звезда" от 23.07.2020 № 7);</w:t>
      </w:r>
    </w:p>
    <w:p w:rsidR="0065510B" w:rsidRPr="0065510B" w:rsidRDefault="0065510B" w:rsidP="0065510B">
      <w:pPr>
        <w:widowControl/>
        <w:shd w:val="clear" w:color="auto" w:fill="FFFFFF"/>
        <w:suppressAutoHyphens w:val="0"/>
        <w:spacing w:before="0" w:after="0"/>
        <w:ind w:left="0" w:right="0" w:firstLine="567"/>
        <w:jc w:val="both"/>
        <w:textAlignment w:val="top"/>
        <w:rPr>
          <w:rFonts w:eastAsia="Times New Roman" w:cs="Arial"/>
          <w:color w:val="000000" w:themeColor="text1"/>
          <w:lang w:eastAsia="ru-RU" w:bidi="ar-SA"/>
        </w:rPr>
      </w:pPr>
      <w:r w:rsidRPr="0065510B">
        <w:rPr>
          <w:rFonts w:eastAsia="Times New Roman" w:cs="Arial"/>
          <w:color w:val="000000" w:themeColor="text1"/>
          <w:lang w:eastAsia="ru-RU" w:bidi="ar-SA"/>
        </w:rPr>
        <w:t>6) </w:t>
      </w:r>
      <w:hyperlink r:id="rId18" w:history="1">
        <w:r w:rsidRPr="0065510B">
          <w:rPr>
            <w:rFonts w:eastAsia="Times New Roman" w:cs="Arial"/>
            <w:color w:val="000000" w:themeColor="text1"/>
            <w:lang w:eastAsia="ru-RU" w:bidi="ar-SA"/>
          </w:rPr>
          <w:t>от 23 июня 2020 года № 208</w:t>
        </w:r>
      </w:hyperlink>
      <w:r w:rsidRPr="0065510B">
        <w:rPr>
          <w:rFonts w:eastAsia="Times New Roman" w:cs="Arial"/>
          <w:color w:val="000000" w:themeColor="text1"/>
          <w:lang w:eastAsia="ru-RU" w:bidi="ar-SA"/>
        </w:rPr>
        <w:t> "Об утверждении административного регламента по предоставлению муниципальной услуги "Предоставление градостроительного плана земельного участка", (Приложение к газете "Звезда" от 23.07.2020 № 7);</w:t>
      </w:r>
    </w:p>
    <w:p w:rsidR="0065510B" w:rsidRPr="0065510B" w:rsidRDefault="0065510B" w:rsidP="0065510B">
      <w:pPr>
        <w:widowControl/>
        <w:shd w:val="clear" w:color="auto" w:fill="FFFFFF"/>
        <w:suppressAutoHyphens w:val="0"/>
        <w:spacing w:before="0" w:after="0"/>
        <w:ind w:left="0" w:right="0" w:firstLine="567"/>
        <w:jc w:val="both"/>
        <w:textAlignment w:val="top"/>
        <w:rPr>
          <w:rFonts w:eastAsia="Times New Roman" w:cs="Arial"/>
          <w:color w:val="000000" w:themeColor="text1"/>
          <w:lang w:eastAsia="ru-RU" w:bidi="ar-SA"/>
        </w:rPr>
      </w:pPr>
      <w:r w:rsidRPr="0065510B">
        <w:rPr>
          <w:rFonts w:eastAsia="Times New Roman" w:cs="Arial"/>
          <w:color w:val="000000" w:themeColor="text1"/>
          <w:lang w:eastAsia="ru-RU" w:bidi="ar-SA"/>
        </w:rPr>
        <w:t>7) </w:t>
      </w:r>
      <w:hyperlink r:id="rId19" w:history="1">
        <w:r w:rsidRPr="0065510B">
          <w:rPr>
            <w:rFonts w:eastAsia="Times New Roman" w:cs="Arial"/>
            <w:color w:val="000000" w:themeColor="text1"/>
            <w:lang w:eastAsia="ru-RU" w:bidi="ar-SA"/>
          </w:rPr>
          <w:t>от 23 июня 2020 года № 209</w:t>
        </w:r>
      </w:hyperlink>
      <w:r w:rsidRPr="0065510B">
        <w:rPr>
          <w:rFonts w:eastAsia="Times New Roman" w:cs="Arial"/>
          <w:color w:val="000000" w:themeColor="text1"/>
          <w:lang w:eastAsia="ru-RU" w:bidi="ar-SA"/>
        </w:rPr>
        <w:t> "Об утверждении административного регламента предоставления муниципальной услуги "Направление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участке", (Приложение к газете "Звезда" от 23.07.2020 № 7);</w:t>
      </w:r>
    </w:p>
    <w:p w:rsidR="0065510B" w:rsidRPr="0065510B" w:rsidRDefault="0065510B" w:rsidP="0065510B">
      <w:pPr>
        <w:widowControl/>
        <w:shd w:val="clear" w:color="auto" w:fill="FFFFFF"/>
        <w:suppressAutoHyphens w:val="0"/>
        <w:spacing w:before="0" w:after="0"/>
        <w:ind w:left="0" w:right="0" w:firstLine="567"/>
        <w:jc w:val="both"/>
        <w:textAlignment w:val="top"/>
        <w:rPr>
          <w:rFonts w:eastAsia="Times New Roman" w:cs="Arial"/>
          <w:color w:val="000000" w:themeColor="text1"/>
          <w:lang w:eastAsia="ru-RU" w:bidi="ar-SA"/>
        </w:rPr>
      </w:pPr>
      <w:r w:rsidRPr="0065510B">
        <w:rPr>
          <w:rFonts w:eastAsia="Times New Roman" w:cs="Arial"/>
          <w:color w:val="000000" w:themeColor="text1"/>
          <w:lang w:eastAsia="ru-RU" w:bidi="ar-SA"/>
        </w:rPr>
        <w:t>8) </w:t>
      </w:r>
      <w:hyperlink r:id="rId20" w:history="1">
        <w:r w:rsidRPr="0065510B">
          <w:rPr>
            <w:rFonts w:eastAsia="Times New Roman" w:cs="Arial"/>
            <w:color w:val="000000" w:themeColor="text1"/>
            <w:lang w:eastAsia="ru-RU" w:bidi="ar-SA"/>
          </w:rPr>
          <w:t>от 19 августа 2020 года № 271</w:t>
        </w:r>
      </w:hyperlink>
      <w:r w:rsidRPr="0065510B">
        <w:rPr>
          <w:rFonts w:eastAsia="Times New Roman" w:cs="Arial"/>
          <w:color w:val="000000" w:themeColor="text1"/>
          <w:lang w:eastAsia="ru-RU" w:bidi="ar-SA"/>
        </w:rPr>
        <w:t xml:space="preserve"> "О внесении изменений в постановление администрации </w:t>
      </w:r>
      <w:proofErr w:type="spellStart"/>
      <w:r w:rsidRPr="0065510B">
        <w:rPr>
          <w:rFonts w:eastAsia="Times New Roman" w:cs="Arial"/>
          <w:color w:val="000000" w:themeColor="text1"/>
          <w:lang w:eastAsia="ru-RU" w:bidi="ar-SA"/>
        </w:rPr>
        <w:t>Становлянского</w:t>
      </w:r>
      <w:proofErr w:type="spellEnd"/>
      <w:r w:rsidRPr="0065510B">
        <w:rPr>
          <w:rFonts w:eastAsia="Times New Roman" w:cs="Arial"/>
          <w:color w:val="000000" w:themeColor="text1"/>
          <w:lang w:eastAsia="ru-RU" w:bidi="ar-SA"/>
        </w:rPr>
        <w:t xml:space="preserve"> муниципального района Липецкой области Российской Федерации от 23.06.2020 № 207 "Об утверждении административного регламента по предоставлению муниципальной услуги "Направление уведомления о соответствии или несоответствии построенных или реконструированных объектах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участках", (Приложение к газете "Звезда" от 24.09.2020 № 9);</w:t>
      </w:r>
    </w:p>
    <w:p w:rsidR="0065510B" w:rsidRPr="0065510B" w:rsidRDefault="0065510B" w:rsidP="0065510B">
      <w:pPr>
        <w:widowControl/>
        <w:shd w:val="clear" w:color="auto" w:fill="FFFFFF"/>
        <w:suppressAutoHyphens w:val="0"/>
        <w:spacing w:before="0" w:after="0"/>
        <w:ind w:left="0" w:right="0" w:firstLine="567"/>
        <w:jc w:val="both"/>
        <w:textAlignment w:val="top"/>
        <w:rPr>
          <w:rFonts w:eastAsia="Times New Roman" w:cs="Arial"/>
          <w:color w:val="000000" w:themeColor="text1"/>
          <w:lang w:eastAsia="ru-RU" w:bidi="ar-SA"/>
        </w:rPr>
      </w:pPr>
      <w:r w:rsidRPr="0065510B">
        <w:rPr>
          <w:rFonts w:eastAsia="Times New Roman" w:cs="Arial"/>
          <w:color w:val="000000" w:themeColor="text1"/>
          <w:lang w:eastAsia="ru-RU" w:bidi="ar-SA"/>
        </w:rPr>
        <w:t>9) </w:t>
      </w:r>
      <w:hyperlink r:id="rId21" w:history="1">
        <w:r w:rsidRPr="0065510B">
          <w:rPr>
            <w:rFonts w:eastAsia="Times New Roman" w:cs="Arial"/>
            <w:color w:val="000000" w:themeColor="text1"/>
            <w:lang w:eastAsia="ru-RU" w:bidi="ar-SA"/>
          </w:rPr>
          <w:t>от 19 августа 2020 года № 272</w:t>
        </w:r>
      </w:hyperlink>
      <w:r w:rsidRPr="0065510B">
        <w:rPr>
          <w:rFonts w:eastAsia="Times New Roman" w:cs="Arial"/>
          <w:color w:val="000000" w:themeColor="text1"/>
          <w:lang w:eastAsia="ru-RU" w:bidi="ar-SA"/>
        </w:rPr>
        <w:t xml:space="preserve"> "О внесении изменений в постановление администрации </w:t>
      </w:r>
      <w:proofErr w:type="spellStart"/>
      <w:r w:rsidRPr="0065510B">
        <w:rPr>
          <w:rFonts w:eastAsia="Times New Roman" w:cs="Arial"/>
          <w:color w:val="000000" w:themeColor="text1"/>
          <w:lang w:eastAsia="ru-RU" w:bidi="ar-SA"/>
        </w:rPr>
        <w:t>Становлянского</w:t>
      </w:r>
      <w:proofErr w:type="spellEnd"/>
      <w:r w:rsidRPr="0065510B">
        <w:rPr>
          <w:rFonts w:eastAsia="Times New Roman" w:cs="Arial"/>
          <w:color w:val="000000" w:themeColor="text1"/>
          <w:lang w:eastAsia="ru-RU" w:bidi="ar-SA"/>
        </w:rPr>
        <w:t xml:space="preserve"> муниципального района Липецкой области Российской Федерации от 23.06.2020 № 209 "Об утверждении административного регламента по предоставлению муниципальной услуги "Направление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участке", (Приложение к газете "Звезда"  от 24.09.2020 № 9);</w:t>
      </w:r>
    </w:p>
    <w:p w:rsidR="0065510B" w:rsidRPr="0065510B" w:rsidRDefault="0065510B" w:rsidP="0065510B">
      <w:pPr>
        <w:widowControl/>
        <w:shd w:val="clear" w:color="auto" w:fill="FFFFFF"/>
        <w:suppressAutoHyphens w:val="0"/>
        <w:spacing w:before="0" w:after="0"/>
        <w:ind w:left="0" w:right="0" w:firstLine="567"/>
        <w:jc w:val="both"/>
        <w:textAlignment w:val="top"/>
        <w:rPr>
          <w:rFonts w:eastAsia="Times New Roman" w:cs="Arial"/>
          <w:color w:val="000000" w:themeColor="text1"/>
          <w:lang w:eastAsia="ru-RU" w:bidi="ar-SA"/>
        </w:rPr>
      </w:pPr>
      <w:r w:rsidRPr="0065510B">
        <w:rPr>
          <w:rFonts w:eastAsia="Times New Roman" w:cs="Arial"/>
          <w:color w:val="000000" w:themeColor="text1"/>
          <w:lang w:eastAsia="ru-RU" w:bidi="ar-SA"/>
        </w:rPr>
        <w:t>10) </w:t>
      </w:r>
      <w:hyperlink r:id="rId22" w:history="1">
        <w:r w:rsidRPr="0065510B">
          <w:rPr>
            <w:rFonts w:eastAsia="Times New Roman" w:cs="Arial"/>
            <w:color w:val="000000" w:themeColor="text1"/>
            <w:lang w:eastAsia="ru-RU" w:bidi="ar-SA"/>
          </w:rPr>
          <w:t>от 21 сентября 2020 года № 313</w:t>
        </w:r>
      </w:hyperlink>
      <w:r w:rsidRPr="0065510B">
        <w:rPr>
          <w:rFonts w:eastAsia="Times New Roman" w:cs="Arial"/>
          <w:color w:val="000000" w:themeColor="text1"/>
          <w:lang w:eastAsia="ru-RU" w:bidi="ar-SA"/>
        </w:rPr>
        <w:t xml:space="preserve"> "Об утверждении административного регламента предоставления муниципальной услуги "Признание садового дома жилым </w:t>
      </w:r>
      <w:r w:rsidRPr="0065510B">
        <w:rPr>
          <w:rFonts w:eastAsia="Times New Roman" w:cs="Arial"/>
          <w:color w:val="000000" w:themeColor="text1"/>
          <w:lang w:eastAsia="ru-RU" w:bidi="ar-SA"/>
        </w:rPr>
        <w:lastRenderedPageBreak/>
        <w:t>домом и жилого дома садовым домом" (Приложение к газете "Звезда"  от 29.10.2020 № 10);</w:t>
      </w:r>
    </w:p>
    <w:p w:rsidR="0065510B" w:rsidRPr="0065510B" w:rsidRDefault="0065510B" w:rsidP="0065510B">
      <w:pPr>
        <w:widowControl/>
        <w:shd w:val="clear" w:color="auto" w:fill="FFFFFF"/>
        <w:suppressAutoHyphens w:val="0"/>
        <w:spacing w:before="0" w:after="0"/>
        <w:ind w:left="0" w:right="0" w:firstLine="567"/>
        <w:jc w:val="both"/>
        <w:textAlignment w:val="top"/>
        <w:rPr>
          <w:rFonts w:eastAsia="Times New Roman" w:cs="Arial"/>
          <w:color w:val="000000" w:themeColor="text1"/>
          <w:lang w:eastAsia="ru-RU" w:bidi="ar-SA"/>
        </w:rPr>
      </w:pPr>
      <w:r w:rsidRPr="0065510B">
        <w:rPr>
          <w:rFonts w:eastAsia="Times New Roman" w:cs="Arial"/>
          <w:color w:val="000000" w:themeColor="text1"/>
          <w:lang w:eastAsia="ru-RU" w:bidi="ar-SA"/>
        </w:rPr>
        <w:t>11) </w:t>
      </w:r>
      <w:hyperlink r:id="rId23" w:history="1">
        <w:r w:rsidRPr="0065510B">
          <w:rPr>
            <w:rFonts w:eastAsia="Times New Roman" w:cs="Arial"/>
            <w:color w:val="000000" w:themeColor="text1"/>
            <w:lang w:eastAsia="ru-RU" w:bidi="ar-SA"/>
          </w:rPr>
          <w:t>от 21 сентября 2020 года № 314</w:t>
        </w:r>
      </w:hyperlink>
      <w:r w:rsidRPr="0065510B">
        <w:rPr>
          <w:rFonts w:eastAsia="Times New Roman" w:cs="Arial"/>
          <w:color w:val="000000" w:themeColor="text1"/>
          <w:lang w:eastAsia="ru-RU" w:bidi="ar-SA"/>
        </w:rPr>
        <w:t> "Об утверждении административного регламента предоставления муниципальной услуги "Предоставление разрешения на ввод объекта в эксплуатацию", (Приложение к газете "Звезда" от 29.10.2020 № 10);</w:t>
      </w:r>
    </w:p>
    <w:p w:rsidR="0065510B" w:rsidRPr="0065510B" w:rsidRDefault="0065510B" w:rsidP="0065510B">
      <w:pPr>
        <w:widowControl/>
        <w:shd w:val="clear" w:color="auto" w:fill="FFFFFF"/>
        <w:suppressAutoHyphens w:val="0"/>
        <w:spacing w:before="0" w:after="0"/>
        <w:ind w:left="0" w:right="0" w:firstLine="567"/>
        <w:jc w:val="both"/>
        <w:textAlignment w:val="top"/>
        <w:rPr>
          <w:rFonts w:eastAsia="Times New Roman" w:cs="Arial"/>
          <w:color w:val="000000" w:themeColor="text1"/>
          <w:lang w:eastAsia="ru-RU" w:bidi="ar-SA"/>
        </w:rPr>
      </w:pPr>
      <w:r w:rsidRPr="0065510B">
        <w:rPr>
          <w:rFonts w:eastAsia="Times New Roman" w:cs="Arial"/>
          <w:color w:val="000000" w:themeColor="text1"/>
          <w:lang w:eastAsia="ru-RU" w:bidi="ar-SA"/>
        </w:rPr>
        <w:t>12) </w:t>
      </w:r>
      <w:hyperlink r:id="rId24" w:history="1">
        <w:r w:rsidRPr="0065510B">
          <w:rPr>
            <w:rFonts w:eastAsia="Times New Roman" w:cs="Arial"/>
            <w:color w:val="000000" w:themeColor="text1"/>
            <w:lang w:eastAsia="ru-RU" w:bidi="ar-SA"/>
          </w:rPr>
          <w:t>от 1 июня 2021 года № 218</w:t>
        </w:r>
      </w:hyperlink>
      <w:r w:rsidRPr="0065510B">
        <w:rPr>
          <w:rFonts w:eastAsia="Times New Roman" w:cs="Arial"/>
          <w:color w:val="000000" w:themeColor="text1"/>
          <w:lang w:eastAsia="ru-RU" w:bidi="ar-SA"/>
        </w:rPr>
        <w:t xml:space="preserve"> "О внесении изменений в постановление администрации </w:t>
      </w:r>
      <w:proofErr w:type="spellStart"/>
      <w:r w:rsidRPr="0065510B">
        <w:rPr>
          <w:rFonts w:eastAsia="Times New Roman" w:cs="Arial"/>
          <w:color w:val="000000" w:themeColor="text1"/>
          <w:lang w:eastAsia="ru-RU" w:bidi="ar-SA"/>
        </w:rPr>
        <w:t>Становлянского</w:t>
      </w:r>
      <w:proofErr w:type="spellEnd"/>
      <w:r w:rsidRPr="0065510B">
        <w:rPr>
          <w:rFonts w:eastAsia="Times New Roman" w:cs="Arial"/>
          <w:color w:val="000000" w:themeColor="text1"/>
          <w:lang w:eastAsia="ru-RU" w:bidi="ar-SA"/>
        </w:rPr>
        <w:t xml:space="preserve"> района от 30.08.2018 № 295 "Об утверждении административного регламента предоставления муниципальной услуги "Утверждение документации по планировке территории", (Приложение к газете "Звезда" от 15.07.2021 № 6);</w:t>
      </w:r>
    </w:p>
    <w:p w:rsidR="0065510B" w:rsidRPr="0065510B" w:rsidRDefault="0065510B" w:rsidP="0065510B">
      <w:pPr>
        <w:widowControl/>
        <w:shd w:val="clear" w:color="auto" w:fill="FFFFFF"/>
        <w:suppressAutoHyphens w:val="0"/>
        <w:spacing w:before="0" w:after="0"/>
        <w:ind w:left="0" w:right="0" w:firstLine="567"/>
        <w:jc w:val="both"/>
        <w:textAlignment w:val="top"/>
        <w:rPr>
          <w:rFonts w:eastAsia="Times New Roman" w:cs="Arial"/>
          <w:color w:val="000000" w:themeColor="text1"/>
          <w:lang w:eastAsia="ru-RU" w:bidi="ar-SA"/>
        </w:rPr>
      </w:pPr>
      <w:r w:rsidRPr="0065510B">
        <w:rPr>
          <w:rFonts w:eastAsia="Times New Roman" w:cs="Arial"/>
          <w:color w:val="000000" w:themeColor="text1"/>
          <w:lang w:eastAsia="ru-RU" w:bidi="ar-SA"/>
        </w:rPr>
        <w:t>13) </w:t>
      </w:r>
      <w:hyperlink r:id="rId25" w:history="1">
        <w:r w:rsidRPr="0065510B">
          <w:rPr>
            <w:rFonts w:eastAsia="Times New Roman" w:cs="Arial"/>
            <w:color w:val="000000" w:themeColor="text1"/>
            <w:lang w:eastAsia="ru-RU" w:bidi="ar-SA"/>
          </w:rPr>
          <w:t>от 12 июля 2021 года № 283</w:t>
        </w:r>
      </w:hyperlink>
      <w:r w:rsidRPr="0065510B">
        <w:rPr>
          <w:rFonts w:eastAsia="Times New Roman" w:cs="Arial"/>
          <w:color w:val="000000" w:themeColor="text1"/>
          <w:lang w:eastAsia="ru-RU" w:bidi="ar-SA"/>
        </w:rPr>
        <w:t xml:space="preserve"> "О внесении изменений в постановление администрации </w:t>
      </w:r>
      <w:proofErr w:type="spellStart"/>
      <w:r w:rsidRPr="0065510B">
        <w:rPr>
          <w:rFonts w:eastAsia="Times New Roman" w:cs="Arial"/>
          <w:color w:val="000000" w:themeColor="text1"/>
          <w:lang w:eastAsia="ru-RU" w:bidi="ar-SA"/>
        </w:rPr>
        <w:t>Становлянского</w:t>
      </w:r>
      <w:proofErr w:type="spellEnd"/>
      <w:r w:rsidRPr="0065510B">
        <w:rPr>
          <w:rFonts w:eastAsia="Times New Roman" w:cs="Arial"/>
          <w:color w:val="000000" w:themeColor="text1"/>
          <w:lang w:eastAsia="ru-RU" w:bidi="ar-SA"/>
        </w:rPr>
        <w:t xml:space="preserve"> района от 21.09.2020 № 314 "Об утверждении административного регламента по предоставлению муниципальной услуги "Предоставление разрешения на ввод объекта в эксплуатацию", (Приложение к газете "Звезда" от 19.08.2021 № 7);</w:t>
      </w:r>
    </w:p>
    <w:p w:rsidR="0065510B" w:rsidRPr="0065510B" w:rsidRDefault="0065510B" w:rsidP="0065510B">
      <w:pPr>
        <w:widowControl/>
        <w:shd w:val="clear" w:color="auto" w:fill="FFFFFF"/>
        <w:suppressAutoHyphens w:val="0"/>
        <w:spacing w:before="0" w:after="0"/>
        <w:ind w:left="0" w:right="0" w:firstLine="567"/>
        <w:jc w:val="both"/>
        <w:textAlignment w:val="top"/>
        <w:rPr>
          <w:rFonts w:eastAsia="Times New Roman" w:cs="Arial"/>
          <w:color w:val="000000" w:themeColor="text1"/>
          <w:lang w:eastAsia="ru-RU" w:bidi="ar-SA"/>
        </w:rPr>
      </w:pPr>
      <w:r w:rsidRPr="0065510B">
        <w:rPr>
          <w:rFonts w:eastAsia="Times New Roman" w:cs="Arial"/>
          <w:color w:val="000000" w:themeColor="text1"/>
          <w:lang w:eastAsia="ru-RU" w:bidi="ar-SA"/>
        </w:rPr>
        <w:t>14) </w:t>
      </w:r>
      <w:hyperlink r:id="rId26" w:history="1">
        <w:r w:rsidRPr="0065510B">
          <w:rPr>
            <w:rFonts w:eastAsia="Times New Roman" w:cs="Arial"/>
            <w:color w:val="000000" w:themeColor="text1"/>
            <w:lang w:eastAsia="ru-RU" w:bidi="ar-SA"/>
          </w:rPr>
          <w:t>от 19 сентября 2022 года № 382</w:t>
        </w:r>
      </w:hyperlink>
      <w:r w:rsidRPr="0065510B">
        <w:rPr>
          <w:rFonts w:eastAsia="Times New Roman" w:cs="Arial"/>
          <w:color w:val="000000" w:themeColor="text1"/>
          <w:lang w:eastAsia="ru-RU" w:bidi="ar-SA"/>
        </w:rPr>
        <w:t> "Об утверждении административного регламента по предоставлению муниципальной услуги "Перевод жилого помещения в нежилое помещение и нежилого помещения в жилое помещение" (Приложение к газете "Звезда" от 24.11.2022 № 10);</w:t>
      </w:r>
    </w:p>
    <w:p w:rsidR="0065510B" w:rsidRPr="0065510B" w:rsidRDefault="0065510B" w:rsidP="0065510B">
      <w:pPr>
        <w:widowControl/>
        <w:shd w:val="clear" w:color="auto" w:fill="FFFFFF"/>
        <w:suppressAutoHyphens w:val="0"/>
        <w:spacing w:before="0" w:after="0"/>
        <w:ind w:left="0" w:right="0" w:firstLine="567"/>
        <w:jc w:val="both"/>
        <w:textAlignment w:val="top"/>
        <w:rPr>
          <w:rFonts w:eastAsia="Times New Roman" w:cs="Arial"/>
          <w:color w:val="000000" w:themeColor="text1"/>
          <w:lang w:eastAsia="ru-RU" w:bidi="ar-SA"/>
        </w:rPr>
      </w:pPr>
      <w:r w:rsidRPr="0065510B">
        <w:rPr>
          <w:rFonts w:eastAsia="Times New Roman" w:cs="Arial"/>
          <w:color w:val="000000" w:themeColor="text1"/>
          <w:lang w:eastAsia="ru-RU" w:bidi="ar-SA"/>
        </w:rPr>
        <w:t>15) </w:t>
      </w:r>
      <w:hyperlink r:id="rId27" w:history="1">
        <w:r w:rsidRPr="0065510B">
          <w:rPr>
            <w:rFonts w:eastAsia="Times New Roman" w:cs="Arial"/>
            <w:color w:val="000000" w:themeColor="text1"/>
            <w:lang w:eastAsia="ru-RU" w:bidi="ar-SA"/>
          </w:rPr>
          <w:t>от 31 мая 2023 года № 197</w:t>
        </w:r>
      </w:hyperlink>
      <w:r w:rsidRPr="0065510B">
        <w:rPr>
          <w:rFonts w:eastAsia="Times New Roman" w:cs="Arial"/>
          <w:color w:val="000000" w:themeColor="text1"/>
          <w:lang w:eastAsia="ru-RU" w:bidi="ar-SA"/>
        </w:rPr>
        <w:t> "Об утверждении административного регламента предоставления муниципальной услуги "Выдача разрешения на строительство, внесение изменений в разрешение на строительство, в том числе в связи с необходимостью продления срока действия разрешения на строительство", (Приложение к газете "Звезда" от 15.06.2023 № 6).</w:t>
      </w:r>
    </w:p>
    <w:p w:rsidR="0065510B" w:rsidRPr="0065510B" w:rsidRDefault="0065510B" w:rsidP="0065510B">
      <w:pPr>
        <w:widowControl/>
        <w:shd w:val="clear" w:color="auto" w:fill="FFFFFF"/>
        <w:suppressAutoHyphens w:val="0"/>
        <w:spacing w:before="0" w:after="0"/>
        <w:ind w:left="0" w:right="0" w:firstLine="567"/>
        <w:jc w:val="both"/>
        <w:textAlignment w:val="top"/>
        <w:rPr>
          <w:rFonts w:eastAsia="Times New Roman" w:cs="Arial"/>
          <w:color w:val="000000" w:themeColor="text1"/>
          <w:lang w:eastAsia="ru-RU" w:bidi="ar-SA"/>
        </w:rPr>
      </w:pPr>
      <w:r w:rsidRPr="0065510B">
        <w:rPr>
          <w:rFonts w:eastAsia="Times New Roman" w:cs="Arial"/>
          <w:color w:val="000000" w:themeColor="text1"/>
          <w:lang w:eastAsia="ru-RU" w:bidi="ar-SA"/>
        </w:rPr>
        <w:t>2. Настоящее постановление вступает в силу со дня его официального опубликования.</w:t>
      </w:r>
    </w:p>
    <w:p w:rsidR="0065510B" w:rsidRPr="0065510B" w:rsidRDefault="0065510B" w:rsidP="0065510B">
      <w:pPr>
        <w:widowControl/>
        <w:shd w:val="clear" w:color="auto" w:fill="FFFFFF"/>
        <w:suppressAutoHyphens w:val="0"/>
        <w:spacing w:before="0" w:after="0"/>
        <w:ind w:left="0" w:right="0" w:firstLine="567"/>
        <w:jc w:val="both"/>
        <w:textAlignment w:val="top"/>
        <w:rPr>
          <w:rFonts w:eastAsia="Times New Roman" w:cs="Arial"/>
          <w:color w:val="000000" w:themeColor="text1"/>
          <w:lang w:eastAsia="ru-RU" w:bidi="ar-SA"/>
        </w:rPr>
      </w:pPr>
      <w:r w:rsidRPr="0065510B">
        <w:rPr>
          <w:rFonts w:eastAsia="Times New Roman" w:cs="Arial"/>
          <w:color w:val="000000" w:themeColor="text1"/>
          <w:lang w:eastAsia="ru-RU" w:bidi="ar-SA"/>
        </w:rPr>
        <w:t> </w:t>
      </w:r>
    </w:p>
    <w:p w:rsidR="0065510B" w:rsidRPr="0065510B" w:rsidRDefault="0065510B" w:rsidP="0065510B">
      <w:pPr>
        <w:widowControl/>
        <w:shd w:val="clear" w:color="auto" w:fill="FFFFFF"/>
        <w:suppressAutoHyphens w:val="0"/>
        <w:spacing w:before="0" w:after="0"/>
        <w:ind w:left="0" w:right="0" w:firstLine="567"/>
        <w:jc w:val="both"/>
        <w:textAlignment w:val="top"/>
        <w:rPr>
          <w:rFonts w:eastAsia="Times New Roman" w:cs="Arial"/>
          <w:color w:val="000000" w:themeColor="text1"/>
          <w:lang w:eastAsia="ru-RU" w:bidi="ar-SA"/>
        </w:rPr>
      </w:pPr>
      <w:r w:rsidRPr="0065510B">
        <w:rPr>
          <w:rFonts w:eastAsia="Times New Roman" w:cs="Arial"/>
          <w:color w:val="000000" w:themeColor="text1"/>
          <w:lang w:eastAsia="ru-RU" w:bidi="ar-SA"/>
        </w:rPr>
        <w:t> </w:t>
      </w:r>
    </w:p>
    <w:p w:rsidR="0065510B" w:rsidRPr="0065510B" w:rsidRDefault="0065510B" w:rsidP="0065510B">
      <w:pPr>
        <w:widowControl/>
        <w:shd w:val="clear" w:color="auto" w:fill="FFFFFF"/>
        <w:suppressAutoHyphens w:val="0"/>
        <w:spacing w:before="0" w:after="0"/>
        <w:ind w:left="0" w:right="0" w:firstLine="567"/>
        <w:jc w:val="both"/>
        <w:textAlignment w:val="top"/>
        <w:rPr>
          <w:rFonts w:eastAsia="Times New Roman" w:cs="Arial"/>
          <w:color w:val="000000" w:themeColor="text1"/>
          <w:lang w:eastAsia="ru-RU" w:bidi="ar-SA"/>
        </w:rPr>
      </w:pPr>
      <w:r w:rsidRPr="0065510B">
        <w:rPr>
          <w:rFonts w:eastAsia="Times New Roman" w:cs="Arial"/>
          <w:color w:val="000000" w:themeColor="text1"/>
          <w:lang w:eastAsia="ru-RU" w:bidi="ar-SA"/>
        </w:rPr>
        <w:t>Глава администрации</w:t>
      </w:r>
    </w:p>
    <w:p w:rsidR="0065510B" w:rsidRPr="0065510B" w:rsidRDefault="0065510B" w:rsidP="0065510B">
      <w:pPr>
        <w:widowControl/>
        <w:shd w:val="clear" w:color="auto" w:fill="FFFFFF"/>
        <w:suppressAutoHyphens w:val="0"/>
        <w:spacing w:before="0" w:after="0"/>
        <w:ind w:left="0" w:right="0" w:firstLine="567"/>
        <w:jc w:val="both"/>
        <w:textAlignment w:val="top"/>
        <w:rPr>
          <w:rFonts w:eastAsia="Times New Roman" w:cs="Arial"/>
          <w:color w:val="000000" w:themeColor="text1"/>
          <w:lang w:eastAsia="ru-RU" w:bidi="ar-SA"/>
        </w:rPr>
      </w:pPr>
      <w:proofErr w:type="spellStart"/>
      <w:r w:rsidRPr="0065510B">
        <w:rPr>
          <w:rFonts w:eastAsia="Times New Roman" w:cs="Arial"/>
          <w:color w:val="000000" w:themeColor="text1"/>
          <w:lang w:eastAsia="ru-RU" w:bidi="ar-SA"/>
        </w:rPr>
        <w:t>Становлянского</w:t>
      </w:r>
      <w:proofErr w:type="spellEnd"/>
      <w:r w:rsidRPr="0065510B">
        <w:rPr>
          <w:rFonts w:eastAsia="Times New Roman" w:cs="Arial"/>
          <w:color w:val="000000" w:themeColor="text1"/>
          <w:lang w:eastAsia="ru-RU" w:bidi="ar-SA"/>
        </w:rPr>
        <w:t xml:space="preserve"> округа </w:t>
      </w:r>
      <w:r w:rsidRPr="0065510B">
        <w:rPr>
          <w:rFonts w:eastAsia="Times New Roman" w:cs="Arial"/>
          <w:color w:val="000000" w:themeColor="text1"/>
          <w:lang w:eastAsia="ru-RU" w:bidi="ar-SA"/>
        </w:rPr>
        <w:tab/>
      </w:r>
      <w:r w:rsidRPr="0065510B">
        <w:rPr>
          <w:rFonts w:eastAsia="Times New Roman" w:cs="Arial"/>
          <w:color w:val="000000" w:themeColor="text1"/>
          <w:lang w:eastAsia="ru-RU" w:bidi="ar-SA"/>
        </w:rPr>
        <w:tab/>
      </w:r>
      <w:r w:rsidRPr="0065510B">
        <w:rPr>
          <w:rFonts w:eastAsia="Times New Roman" w:cs="Arial"/>
          <w:color w:val="000000" w:themeColor="text1"/>
          <w:lang w:eastAsia="ru-RU" w:bidi="ar-SA"/>
        </w:rPr>
        <w:tab/>
      </w:r>
      <w:r w:rsidRPr="0065510B">
        <w:rPr>
          <w:rFonts w:eastAsia="Times New Roman" w:cs="Arial"/>
          <w:color w:val="000000" w:themeColor="text1"/>
          <w:lang w:eastAsia="ru-RU" w:bidi="ar-SA"/>
        </w:rPr>
        <w:tab/>
      </w:r>
      <w:r w:rsidRPr="0065510B">
        <w:rPr>
          <w:rFonts w:eastAsia="Times New Roman" w:cs="Arial"/>
          <w:color w:val="000000" w:themeColor="text1"/>
          <w:lang w:eastAsia="ru-RU" w:bidi="ar-SA"/>
        </w:rPr>
        <w:t xml:space="preserve">Д.Ю. </w:t>
      </w:r>
      <w:proofErr w:type="spellStart"/>
      <w:r w:rsidRPr="0065510B">
        <w:rPr>
          <w:rFonts w:eastAsia="Times New Roman" w:cs="Arial"/>
          <w:color w:val="000000" w:themeColor="text1"/>
          <w:lang w:eastAsia="ru-RU" w:bidi="ar-SA"/>
        </w:rPr>
        <w:t>Семянников</w:t>
      </w:r>
      <w:proofErr w:type="spellEnd"/>
    </w:p>
    <w:p w:rsidR="00A73B07" w:rsidRPr="0065510B" w:rsidRDefault="00A73B07">
      <w:pPr>
        <w:pStyle w:val="a0"/>
        <w:spacing w:after="0"/>
        <w:ind w:left="0" w:right="0"/>
        <w:jc w:val="both"/>
        <w:rPr>
          <w:color w:val="000000" w:themeColor="text1"/>
        </w:rPr>
      </w:pPr>
    </w:p>
    <w:sectPr w:rsidR="00A73B07" w:rsidRPr="0065510B" w:rsidSect="0065510B">
      <w:pgSz w:w="12240" w:h="15840"/>
      <w:pgMar w:top="1134" w:right="850" w:bottom="1134" w:left="1701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Liberation Sans Unicode MS">
    <w:altName w:val="Arial"/>
    <w:charset w:val="01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134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B07"/>
    <w:rsid w:val="000E1C60"/>
    <w:rsid w:val="000F1A76"/>
    <w:rsid w:val="00220DB9"/>
    <w:rsid w:val="002F713C"/>
    <w:rsid w:val="00440422"/>
    <w:rsid w:val="0044580C"/>
    <w:rsid w:val="004D04E5"/>
    <w:rsid w:val="0065510B"/>
    <w:rsid w:val="00742727"/>
    <w:rsid w:val="0093787D"/>
    <w:rsid w:val="009534A6"/>
    <w:rsid w:val="00A33590"/>
    <w:rsid w:val="00A50273"/>
    <w:rsid w:val="00A73B07"/>
    <w:rsid w:val="00AD1BFB"/>
    <w:rsid w:val="00BA33D6"/>
    <w:rsid w:val="00BC539E"/>
    <w:rsid w:val="00C66C49"/>
    <w:rsid w:val="00D00029"/>
    <w:rsid w:val="00F5390F"/>
    <w:rsid w:val="00FE0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27D17"/>
  <w15:docId w15:val="{8864D011-C8F7-45E8-B364-BD365E9DA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DejaVu Sans" w:hAnsi="Arial" w:cs="Noto Sans Devanagari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pacing w:before="150" w:after="150"/>
      <w:ind w:left="150" w:right="150"/>
    </w:pPr>
    <w:rPr>
      <w:color w:val="000000"/>
    </w:rPr>
  </w:style>
  <w:style w:type="paragraph" w:styleId="1">
    <w:name w:val="heading 1"/>
    <w:basedOn w:val="Heading"/>
    <w:next w:val="a0"/>
    <w:uiPriority w:val="9"/>
    <w:qFormat/>
    <w:pPr>
      <w:outlineLvl w:val="0"/>
    </w:pPr>
    <w:rPr>
      <w:rFonts w:ascii="Liberation Sans Unicode MS" w:hAnsi="Liberation Sans Unicode MS"/>
      <w:b/>
      <w:bCs/>
      <w:sz w:val="48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EndnoteCharacters">
    <w:name w:val="Endnote Characters"/>
    <w:qFormat/>
  </w:style>
  <w:style w:type="character" w:customStyle="1" w:styleId="FootnoteCharacters">
    <w:name w:val="Footnote Characters"/>
    <w:qFormat/>
  </w:style>
  <w:style w:type="character" w:styleId="a4">
    <w:name w:val="Hyperlink"/>
    <w:rPr>
      <w:color w:val="000080"/>
      <w:u w:val="single"/>
    </w:rPr>
  </w:style>
  <w:style w:type="paragraph" w:customStyle="1" w:styleId="HorizontalLine">
    <w:name w:val="Horizontal Line"/>
    <w:basedOn w:val="a"/>
    <w:next w:val="a0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2">
    <w:name w:val="envelope return"/>
    <w:basedOn w:val="a"/>
    <w:rPr>
      <w:i/>
    </w:rPr>
  </w:style>
  <w:style w:type="paragraph" w:customStyle="1" w:styleId="TableContents">
    <w:name w:val="Table Contents"/>
    <w:basedOn w:val="a0"/>
    <w:qFormat/>
  </w:style>
  <w:style w:type="paragraph" w:styleId="a5">
    <w:name w:val="footer"/>
    <w:basedOn w:val="a"/>
    <w:pPr>
      <w:suppressLineNumbers/>
      <w:tabs>
        <w:tab w:val="center" w:pos="4968"/>
        <w:tab w:val="right" w:pos="9787"/>
      </w:tabs>
    </w:pPr>
  </w:style>
  <w:style w:type="paragraph" w:styleId="a6">
    <w:name w:val="header"/>
    <w:basedOn w:val="a"/>
    <w:pPr>
      <w:suppressLineNumbers/>
      <w:tabs>
        <w:tab w:val="center" w:pos="4968"/>
        <w:tab w:val="right" w:pos="9787"/>
      </w:tabs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5136"/>
        <w:tab w:val="right" w:pos="10122"/>
      </w:tabs>
    </w:pPr>
  </w:style>
  <w:style w:type="paragraph" w:customStyle="1" w:styleId="Index">
    <w:name w:val="Index"/>
    <w:basedOn w:val="a"/>
    <w:qFormat/>
    <w:pPr>
      <w:suppressLineNumbers/>
    </w:p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8">
    <w:name w:val="List"/>
    <w:basedOn w:val="a0"/>
  </w:style>
  <w:style w:type="paragraph" w:styleId="a0">
    <w:name w:val="Body Text"/>
    <w:basedOn w:val="a"/>
    <w:pPr>
      <w:spacing w:before="0" w:after="283"/>
    </w:pPr>
  </w:style>
  <w:style w:type="paragraph" w:customStyle="1" w:styleId="Heading">
    <w:name w:val="Heading"/>
    <w:basedOn w:val="a"/>
    <w:next w:val="a0"/>
    <w:qFormat/>
    <w:pPr>
      <w:keepNext/>
      <w:spacing w:before="240" w:after="283"/>
    </w:pPr>
    <w:rPr>
      <w:rFonts w:ascii="Liberation Sans" w:hAnsi="Liberation San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28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72888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95627642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847984145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92858188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757283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813987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523128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4608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801798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786538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1741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21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09392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959337782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620212422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79529548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66291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035235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599292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2794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967124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29074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1305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hyperlink" Target="http://ru48.registrnpa.ru/" TargetMode="External"/><Relationship Id="rId18" Type="http://schemas.openxmlformats.org/officeDocument/2006/relationships/hyperlink" Target="http://ru48.registrnpa.ru/" TargetMode="External"/><Relationship Id="rId26" Type="http://schemas.openxmlformats.org/officeDocument/2006/relationships/hyperlink" Target="http://ru48.registrnpa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ru48.registrnpa.ru/" TargetMode="External"/><Relationship Id="rId7" Type="http://schemas.openxmlformats.org/officeDocument/2006/relationships/hyperlink" Target="http://ru48.registrnpa.ru/" TargetMode="External"/><Relationship Id="rId12" Type="http://schemas.openxmlformats.org/officeDocument/2006/relationships/hyperlink" Target="http://ru48.registrnpa.ru/" TargetMode="External"/><Relationship Id="rId17" Type="http://schemas.openxmlformats.org/officeDocument/2006/relationships/hyperlink" Target="http://ru48.registrnpa.ru/" TargetMode="External"/><Relationship Id="rId25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ru48.registrnpa.ru/" TargetMode="External"/><Relationship Id="rId20" Type="http://schemas.openxmlformats.org/officeDocument/2006/relationships/hyperlink" Target="http://ru48.registrnpa.ru/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11" Type="http://schemas.openxmlformats.org/officeDocument/2006/relationships/hyperlink" Target="http://ru48.registrnpa.ru/" TargetMode="External"/><Relationship Id="rId24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15" Type="http://schemas.openxmlformats.org/officeDocument/2006/relationships/hyperlink" Target="http://ru48.registrnpa.ru/" TargetMode="External"/><Relationship Id="rId23" Type="http://schemas.openxmlformats.org/officeDocument/2006/relationships/hyperlink" Target="http://ru48.registrnpa.ru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ru48.registrnpa.ru/" TargetMode="External"/><Relationship Id="rId19" Type="http://schemas.openxmlformats.org/officeDocument/2006/relationships/hyperlink" Target="http://ru48.registrnpa.ru/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ru48.registrnpa.ru/" TargetMode="External"/><Relationship Id="rId14" Type="http://schemas.openxmlformats.org/officeDocument/2006/relationships/hyperlink" Target="http://ru48.registrnpa.ru/" TargetMode="External"/><Relationship Id="rId22" Type="http://schemas.openxmlformats.org/officeDocument/2006/relationships/hyperlink" Target="http://ru48.registrnpa.ru/" TargetMode="External"/><Relationship Id="rId27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1242</Words>
  <Characters>7083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dc:description/>
  <cp:lastModifiedBy>as</cp:lastModifiedBy>
  <cp:revision>2</cp:revision>
  <cp:lastPrinted>2025-04-24T13:39:00Z</cp:lastPrinted>
  <dcterms:created xsi:type="dcterms:W3CDTF">2025-04-24T15:10:00Z</dcterms:created>
  <dcterms:modified xsi:type="dcterms:W3CDTF">2025-04-24T15:10:00Z</dcterms:modified>
  <dc:language>en-US</dc:language>
</cp:coreProperties>
</file>