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F53" w:rsidRDefault="00120314" w:rsidP="00607F5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важности разработки и внедрения модельной</w:t>
      </w:r>
      <w:r w:rsidR="00607F53" w:rsidRPr="00A90379">
        <w:rPr>
          <w:b/>
          <w:sz w:val="28"/>
          <w:szCs w:val="28"/>
        </w:rPr>
        <w:t xml:space="preserve"> корпоративн</w:t>
      </w:r>
      <w:r>
        <w:rPr>
          <w:b/>
          <w:sz w:val="28"/>
          <w:szCs w:val="28"/>
        </w:rPr>
        <w:t>ой</w:t>
      </w:r>
      <w:r w:rsidR="00607F53" w:rsidRPr="00A90379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  <w:r w:rsidR="00607F53" w:rsidRPr="00A90379">
        <w:rPr>
          <w:b/>
          <w:sz w:val="28"/>
          <w:szCs w:val="28"/>
        </w:rPr>
        <w:t xml:space="preserve"> по оздоровлению и формированию здорового образа жизни работников трудового</w:t>
      </w:r>
      <w:r w:rsidR="00C22567">
        <w:rPr>
          <w:b/>
          <w:sz w:val="28"/>
          <w:szCs w:val="28"/>
        </w:rPr>
        <w:t xml:space="preserve"> коллектива</w:t>
      </w:r>
      <w:r w:rsidR="00607F53" w:rsidRPr="00A90379">
        <w:rPr>
          <w:b/>
          <w:sz w:val="28"/>
          <w:szCs w:val="28"/>
        </w:rPr>
        <w:t>.</w:t>
      </w:r>
    </w:p>
    <w:p w:rsidR="00024262" w:rsidRPr="00A90379" w:rsidRDefault="00024262" w:rsidP="00607F53">
      <w:pPr>
        <w:ind w:firstLine="709"/>
        <w:jc w:val="both"/>
        <w:rPr>
          <w:b/>
          <w:sz w:val="28"/>
          <w:szCs w:val="28"/>
        </w:rPr>
      </w:pPr>
    </w:p>
    <w:p w:rsidR="00607F53" w:rsidRPr="00423885" w:rsidRDefault="00607F53" w:rsidP="00607F5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23885">
        <w:rPr>
          <w:sz w:val="28"/>
          <w:szCs w:val="28"/>
        </w:rPr>
        <w:t xml:space="preserve">При общей положительной динамике в формировании здорового образа жизни у граждан, уровень распространенности факторов риска остается высоким. </w:t>
      </w:r>
      <w:r w:rsidRPr="00423885">
        <w:rPr>
          <w:rFonts w:eastAsiaTheme="minorHAnsi"/>
          <w:sz w:val="28"/>
          <w:szCs w:val="28"/>
          <w:lang w:eastAsia="en-US"/>
        </w:rPr>
        <w:t>Здоровье работающего населения определяется не только факторами трудового процесса и условиями труда, но и социальными и индивидуальными, прежде всего поведенческими, факторами риска.</w:t>
      </w:r>
    </w:p>
    <w:p w:rsidR="00024262" w:rsidRDefault="00024262" w:rsidP="00024262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Рабочее место представляет собой одну из наиболее эффективных площадок для формирования навыков здорового образа жизни и профилактики неинфекционных заболеваний. </w:t>
      </w:r>
    </w:p>
    <w:p w:rsidR="00024262" w:rsidRDefault="00024262" w:rsidP="00024262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На территории Липецкой области в настоящее время реализуются порядка 260 корпоративных программ укрепления здоровья на рабочем месте. Данные программы включают в себя мероприятия, направленные на повышение информированности работников о здоровом образе жизни и факторах риска, негативно влияющих на здоровье; проведение медицинских осмотров персонала; снижение травматизма на производстве; развитие инфраструктуры для занятий физической активностью непосредственно на территории организации и др.</w:t>
      </w:r>
    </w:p>
    <w:p w:rsidR="00024262" w:rsidRPr="00423885" w:rsidRDefault="00024262" w:rsidP="0002426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23885">
        <w:rPr>
          <w:rFonts w:eastAsiaTheme="minorHAnsi"/>
          <w:sz w:val="28"/>
          <w:szCs w:val="28"/>
          <w:lang w:eastAsia="en-US"/>
        </w:rPr>
        <w:t>Корпоративные программы являются одним из основных инструментов укрепления здоровья населения.</w:t>
      </w:r>
    </w:p>
    <w:p w:rsidR="00024262" w:rsidRDefault="00024262" w:rsidP="00024262">
      <w:pPr>
        <w:ind w:firstLine="709"/>
        <w:jc w:val="both"/>
        <w:rPr>
          <w:sz w:val="28"/>
          <w:szCs w:val="28"/>
        </w:rPr>
      </w:pPr>
      <w:r w:rsidRPr="00423885">
        <w:rPr>
          <w:sz w:val="28"/>
          <w:szCs w:val="28"/>
        </w:rPr>
        <w:t>Программа позволяет сформировать безопасную производственную среду, выстроить весь спектр профилактических мероприятий, оказать позитивное влияние на социально-экономическое развитие предприятия.</w:t>
      </w:r>
    </w:p>
    <w:p w:rsidR="00024262" w:rsidRDefault="00024262" w:rsidP="00024262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r w:rsidRPr="00CA3D0A">
        <w:rPr>
          <w:sz w:val="28"/>
          <w:szCs w:val="28"/>
          <w:shd w:val="clear" w:color="auto" w:fill="FFFFFF"/>
        </w:rPr>
        <w:t>не</w:t>
      </w:r>
      <w:r>
        <w:rPr>
          <w:sz w:val="28"/>
          <w:szCs w:val="28"/>
          <w:shd w:val="clear" w:color="auto" w:fill="FFFFFF"/>
        </w:rPr>
        <w:t xml:space="preserve">дрение корпоративной программы </w:t>
      </w:r>
      <w:r w:rsidRPr="00CA3D0A">
        <w:rPr>
          <w:sz w:val="28"/>
          <w:szCs w:val="28"/>
          <w:shd w:val="clear" w:color="auto" w:fill="FFFFFF"/>
        </w:rPr>
        <w:t xml:space="preserve">имеет </w:t>
      </w:r>
      <w:proofErr w:type="gramStart"/>
      <w:r w:rsidRPr="00CA3D0A">
        <w:rPr>
          <w:sz w:val="28"/>
          <w:szCs w:val="28"/>
          <w:shd w:val="clear" w:color="auto" w:fill="FFFFFF"/>
        </w:rPr>
        <w:t>важное значение</w:t>
      </w:r>
      <w:proofErr w:type="gramEnd"/>
      <w:r w:rsidRPr="00CA3D0A">
        <w:rPr>
          <w:sz w:val="28"/>
          <w:szCs w:val="28"/>
          <w:shd w:val="clear" w:color="auto" w:fill="FFFFFF"/>
        </w:rPr>
        <w:t xml:space="preserve"> для любого предприятия, поскольку оно направлено на улучшение состояния здоровья сотрудников, повышение эффективности их деятельности</w:t>
      </w:r>
      <w:r>
        <w:rPr>
          <w:sz w:val="28"/>
          <w:szCs w:val="28"/>
          <w:shd w:val="clear" w:color="auto" w:fill="FFFFFF"/>
        </w:rPr>
        <w:t>.</w:t>
      </w:r>
      <w:r w:rsidRPr="00CA3D0A">
        <w:rPr>
          <w:sz w:val="28"/>
          <w:szCs w:val="28"/>
          <w:shd w:val="clear" w:color="auto" w:fill="FFFFFF"/>
        </w:rPr>
        <w:t xml:space="preserve"> </w:t>
      </w:r>
    </w:p>
    <w:p w:rsidR="00024262" w:rsidRDefault="00024262" w:rsidP="001C79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С целью повышения доступности мероприятий по сохранению здоровья</w:t>
      </w:r>
      <w:r w:rsidR="001C792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для работающего населения в 2026 году необходимо активизировать работу по разработке и внедрению корпоративных программ.</w:t>
      </w:r>
    </w:p>
    <w:p w:rsidR="00607F53" w:rsidRPr="00423885" w:rsidRDefault="00607F53" w:rsidP="00607F53">
      <w:pPr>
        <w:ind w:firstLine="709"/>
        <w:jc w:val="both"/>
        <w:rPr>
          <w:sz w:val="28"/>
          <w:szCs w:val="28"/>
        </w:rPr>
      </w:pPr>
      <w:r w:rsidRPr="00423885">
        <w:rPr>
          <w:sz w:val="28"/>
          <w:szCs w:val="28"/>
        </w:rPr>
        <w:t>Учитывая вышесказанное, предлагаем разработать и внедрить на Вашем предприятии аналогичную модельную корпоративную программу.</w:t>
      </w:r>
    </w:p>
    <w:p w:rsidR="00607F53" w:rsidRPr="00423885" w:rsidRDefault="00607F53" w:rsidP="00607F53">
      <w:pPr>
        <w:ind w:firstLine="709"/>
        <w:jc w:val="both"/>
        <w:rPr>
          <w:sz w:val="28"/>
          <w:szCs w:val="28"/>
        </w:rPr>
      </w:pPr>
      <w:r w:rsidRPr="00423885">
        <w:rPr>
          <w:sz w:val="28"/>
          <w:szCs w:val="28"/>
        </w:rPr>
        <w:t>Для получения консультационно-методическо</w:t>
      </w:r>
      <w:r>
        <w:rPr>
          <w:sz w:val="28"/>
          <w:szCs w:val="28"/>
        </w:rPr>
        <w:t xml:space="preserve">й помощи Вы можете обращаться в </w:t>
      </w:r>
      <w:r w:rsidRPr="00423885">
        <w:rPr>
          <w:color w:val="000000" w:themeColor="text1"/>
          <w:sz w:val="28"/>
          <w:szCs w:val="28"/>
          <w:shd w:val="clear" w:color="auto" w:fill="FFFFFF"/>
        </w:rPr>
        <w:t>Государственное учреждение здравоохранения особого типа «Центр общественного здоровья и медицинской профилактики»</w:t>
      </w:r>
      <w:r w:rsidRPr="00423885">
        <w:rPr>
          <w:color w:val="000000" w:themeColor="text1"/>
          <w:sz w:val="28"/>
          <w:szCs w:val="28"/>
        </w:rPr>
        <w:t xml:space="preserve"> по телефону: 8(4742)310664</w:t>
      </w:r>
      <w:r>
        <w:rPr>
          <w:color w:val="000000" w:themeColor="text1"/>
          <w:sz w:val="28"/>
          <w:szCs w:val="28"/>
        </w:rPr>
        <w:t xml:space="preserve"> (Елена Владимировна).</w:t>
      </w:r>
    </w:p>
    <w:p w:rsidR="00607F53" w:rsidRPr="00423885" w:rsidRDefault="00607F53" w:rsidP="00607F53">
      <w:pPr>
        <w:ind w:firstLine="709"/>
        <w:jc w:val="both"/>
        <w:rPr>
          <w:sz w:val="28"/>
          <w:szCs w:val="28"/>
        </w:rPr>
      </w:pPr>
    </w:p>
    <w:p w:rsidR="00607F53" w:rsidRPr="004C020E" w:rsidRDefault="004C020E" w:rsidP="00607F53">
      <w:pPr>
        <w:ind w:firstLine="709"/>
        <w:jc w:val="both"/>
        <w:rPr>
          <w:b/>
          <w:i/>
          <w:sz w:val="28"/>
          <w:szCs w:val="28"/>
        </w:rPr>
      </w:pPr>
      <w:r w:rsidRPr="004C020E">
        <w:rPr>
          <w:b/>
          <w:i/>
          <w:sz w:val="28"/>
          <w:szCs w:val="28"/>
        </w:rPr>
        <w:t xml:space="preserve">Ознакомиться с </w:t>
      </w:r>
      <w:r w:rsidR="00607F53" w:rsidRPr="004C020E">
        <w:rPr>
          <w:b/>
          <w:i/>
          <w:sz w:val="28"/>
          <w:szCs w:val="28"/>
        </w:rPr>
        <w:t>Модельн</w:t>
      </w:r>
      <w:r w:rsidRPr="004C020E">
        <w:rPr>
          <w:b/>
          <w:i/>
          <w:sz w:val="28"/>
          <w:szCs w:val="28"/>
        </w:rPr>
        <w:t>ой корпоративной программой</w:t>
      </w:r>
      <w:r w:rsidR="00607F53" w:rsidRPr="004C020E">
        <w:rPr>
          <w:b/>
          <w:i/>
          <w:sz w:val="28"/>
          <w:szCs w:val="28"/>
        </w:rPr>
        <w:t xml:space="preserve"> по оздоровлению и формированию здорового образа жизни работников трудового </w:t>
      </w:r>
      <w:r w:rsidRPr="004C020E">
        <w:rPr>
          <w:b/>
          <w:i/>
          <w:sz w:val="28"/>
          <w:szCs w:val="28"/>
        </w:rPr>
        <w:t xml:space="preserve">коллектива «Навигатор здоровья» можно пройдя по ссылке: </w:t>
      </w:r>
    </w:p>
    <w:p w:rsidR="00E5445D" w:rsidRDefault="00024262">
      <w:pPr>
        <w:rPr>
          <w:b/>
        </w:rPr>
      </w:pPr>
      <w:hyperlink r:id="rId4" w:history="1">
        <w:r w:rsidRPr="00666E69">
          <w:rPr>
            <w:rStyle w:val="a4"/>
            <w:b/>
          </w:rPr>
          <w:t>https://cloud.mail.ru/public/VNzK/sJZWkiTC5</w:t>
        </w:r>
      </w:hyperlink>
    </w:p>
    <w:p w:rsidR="00024262" w:rsidRPr="00024262" w:rsidRDefault="00024262">
      <w:pPr>
        <w:rPr>
          <w:b/>
        </w:rPr>
      </w:pPr>
    </w:p>
    <w:sectPr w:rsidR="00024262" w:rsidRPr="00024262" w:rsidSect="00F4495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07F53"/>
    <w:rsid w:val="0001380D"/>
    <w:rsid w:val="00024262"/>
    <w:rsid w:val="000471F5"/>
    <w:rsid w:val="00120314"/>
    <w:rsid w:val="001C792C"/>
    <w:rsid w:val="00243CF1"/>
    <w:rsid w:val="00257D11"/>
    <w:rsid w:val="00257F69"/>
    <w:rsid w:val="00365C18"/>
    <w:rsid w:val="003F237F"/>
    <w:rsid w:val="003F36B6"/>
    <w:rsid w:val="004C020E"/>
    <w:rsid w:val="004E2CC5"/>
    <w:rsid w:val="0050237D"/>
    <w:rsid w:val="0052416F"/>
    <w:rsid w:val="00607F53"/>
    <w:rsid w:val="008425E4"/>
    <w:rsid w:val="00870FEE"/>
    <w:rsid w:val="008B3DA4"/>
    <w:rsid w:val="0094417C"/>
    <w:rsid w:val="00970C71"/>
    <w:rsid w:val="009B775D"/>
    <w:rsid w:val="00A90379"/>
    <w:rsid w:val="00A91BAD"/>
    <w:rsid w:val="00B92F91"/>
    <w:rsid w:val="00BB157D"/>
    <w:rsid w:val="00C22567"/>
    <w:rsid w:val="00CA3D0A"/>
    <w:rsid w:val="00D053FE"/>
    <w:rsid w:val="00E260A0"/>
    <w:rsid w:val="00E5445D"/>
    <w:rsid w:val="00EE0601"/>
    <w:rsid w:val="00F4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F53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  <w:style w:type="character" w:styleId="a4">
    <w:name w:val="Hyperlink"/>
    <w:basedOn w:val="a0"/>
    <w:uiPriority w:val="99"/>
    <w:unhideWhenUsed/>
    <w:rsid w:val="004C0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public/VNzK/sJZWkiTC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Мицк</dc:creator>
  <cp:keywords/>
  <dc:description/>
  <cp:lastModifiedBy>Андрей Мицк</cp:lastModifiedBy>
  <cp:revision>30</cp:revision>
  <cp:lastPrinted>2026-03-18T08:01:00Z</cp:lastPrinted>
  <dcterms:created xsi:type="dcterms:W3CDTF">2025-05-15T12:08:00Z</dcterms:created>
  <dcterms:modified xsi:type="dcterms:W3CDTF">2026-03-18T08:12:00Z</dcterms:modified>
</cp:coreProperties>
</file>