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C87" w:rsidRPr="00A16C87" w:rsidRDefault="00A16C87" w:rsidP="00A16C87">
      <w:pPr>
        <w:autoSpaceDE w:val="0"/>
        <w:autoSpaceDN w:val="0"/>
        <w:adjustRightInd w:val="0"/>
        <w:ind w:firstLine="708"/>
        <w:rPr>
          <w:rFonts w:eastAsiaTheme="minorHAnsi"/>
          <w:b/>
          <w:sz w:val="28"/>
          <w:szCs w:val="28"/>
          <w:lang w:eastAsia="en-US"/>
        </w:rPr>
      </w:pPr>
      <w:r w:rsidRPr="00A16C87">
        <w:rPr>
          <w:rFonts w:eastAsiaTheme="minorHAnsi"/>
          <w:b/>
          <w:sz w:val="28"/>
          <w:szCs w:val="28"/>
          <w:lang w:eastAsia="en-US"/>
        </w:rPr>
        <w:t>О проведении Всероссийской конференции «Перспективы развития рынка средств индивидуальной защиты в 2026-2028 годах»</w:t>
      </w:r>
    </w:p>
    <w:p w:rsidR="00A16C87" w:rsidRPr="00620E90" w:rsidRDefault="00A16C87" w:rsidP="00A16C8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A16C87" w:rsidRPr="00620E90" w:rsidRDefault="00A16C87" w:rsidP="00A16C87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ascii="TimesNewRomanPSMT" w:eastAsiaTheme="minorHAnsi" w:hAnsi="TimesNewRomanPSMT" w:cs="TimesNewRomanPSMT"/>
          <w:color w:val="000000"/>
          <w:sz w:val="28"/>
          <w:szCs w:val="28"/>
          <w:lang w:eastAsia="en-US"/>
        </w:rPr>
        <w:t>Администрация Становлянского муниципального округа информирует работодателей, осуществляющих деятельность на территории округа о том, что</w:t>
      </w:r>
      <w:r w:rsidRPr="00620E90">
        <w:rPr>
          <w:rFonts w:eastAsiaTheme="minorHAnsi"/>
          <w:sz w:val="28"/>
          <w:szCs w:val="28"/>
          <w:lang w:eastAsia="en-US"/>
        </w:rPr>
        <w:t xml:space="preserve"> по инициативе Ассоциации «СИЗ» </w:t>
      </w:r>
      <w:r w:rsidRPr="00620E90">
        <w:rPr>
          <w:rFonts w:eastAsiaTheme="minorHAnsi"/>
          <w:b/>
          <w:bCs/>
          <w:sz w:val="28"/>
          <w:szCs w:val="28"/>
          <w:lang w:eastAsia="en-US"/>
        </w:rPr>
        <w:t>17 марта 2026 г. в 10.</w:t>
      </w:r>
      <w:r>
        <w:rPr>
          <w:rFonts w:eastAsiaTheme="minorHAnsi"/>
          <w:b/>
          <w:bCs/>
          <w:sz w:val="28"/>
          <w:szCs w:val="28"/>
          <w:lang w:eastAsia="en-US"/>
        </w:rPr>
        <w:t xml:space="preserve">00 будет проведена </w:t>
      </w:r>
      <w:r w:rsidRPr="00620E90">
        <w:rPr>
          <w:rFonts w:eastAsiaTheme="minorHAnsi"/>
          <w:b/>
          <w:bCs/>
          <w:sz w:val="28"/>
          <w:szCs w:val="28"/>
          <w:lang w:eastAsia="en-US"/>
        </w:rPr>
        <w:t>Всероссийская конференция: «Перспективы развития рынка средств</w:t>
      </w:r>
      <w:r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Pr="00620E90">
        <w:rPr>
          <w:rFonts w:eastAsiaTheme="minorHAnsi"/>
          <w:b/>
          <w:bCs/>
          <w:sz w:val="28"/>
          <w:szCs w:val="28"/>
          <w:lang w:eastAsia="en-US"/>
        </w:rPr>
        <w:t>индивидуальной защиты в 2026-2028 годах»</w:t>
      </w:r>
      <w:r w:rsidRPr="00620E90">
        <w:rPr>
          <w:rFonts w:eastAsiaTheme="minorHAnsi"/>
          <w:sz w:val="28"/>
          <w:szCs w:val="28"/>
          <w:lang w:eastAsia="en-US"/>
        </w:rPr>
        <w:t>.</w:t>
      </w:r>
    </w:p>
    <w:p w:rsidR="00A16C87" w:rsidRPr="00620E90" w:rsidRDefault="00A16C87" w:rsidP="00A16C87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A16C87">
        <w:rPr>
          <w:rFonts w:eastAsiaTheme="minorHAnsi"/>
          <w:bCs/>
          <w:sz w:val="28"/>
          <w:szCs w:val="28"/>
          <w:lang w:eastAsia="en-US"/>
        </w:rPr>
        <w:t xml:space="preserve">Которая </w:t>
      </w:r>
      <w:r w:rsidRPr="00620E90">
        <w:rPr>
          <w:rFonts w:eastAsiaTheme="minorHAnsi"/>
          <w:sz w:val="28"/>
          <w:szCs w:val="28"/>
          <w:lang w:eastAsia="en-US"/>
        </w:rPr>
        <w:t xml:space="preserve">будет транслироваться на </w:t>
      </w:r>
      <w:proofErr w:type="spellStart"/>
      <w:r w:rsidRPr="00620E90">
        <w:rPr>
          <w:rFonts w:eastAsiaTheme="minorHAnsi"/>
          <w:sz w:val="28"/>
          <w:szCs w:val="28"/>
          <w:lang w:eastAsia="en-US"/>
        </w:rPr>
        <w:t>интернет-ресурсах</w:t>
      </w:r>
      <w:proofErr w:type="spellEnd"/>
      <w:r w:rsidRPr="00620E90">
        <w:rPr>
          <w:rFonts w:eastAsiaTheme="minorHAnsi"/>
          <w:sz w:val="28"/>
          <w:szCs w:val="28"/>
          <w:lang w:eastAsia="en-US"/>
        </w:rPr>
        <w:t xml:space="preserve"> Ассоциации «СИЗ».</w:t>
      </w:r>
    </w:p>
    <w:p w:rsidR="00A16C87" w:rsidRPr="00620E90" w:rsidRDefault="00A16C87" w:rsidP="00A16C87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620E90">
        <w:rPr>
          <w:rFonts w:eastAsiaTheme="minorHAnsi"/>
          <w:sz w:val="28"/>
          <w:szCs w:val="28"/>
          <w:lang w:eastAsia="en-US"/>
        </w:rPr>
        <w:t>Мероприятие состоится в рамках Экосистемы 30-й юбилейной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620E90">
        <w:rPr>
          <w:rFonts w:eastAsiaTheme="minorHAnsi"/>
          <w:sz w:val="28"/>
          <w:szCs w:val="28"/>
          <w:lang w:eastAsia="en-US"/>
        </w:rPr>
        <w:t>Международной выставки-форума «Безопасность и охрана труда» (БИОТ 2026),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620E90">
        <w:rPr>
          <w:rFonts w:eastAsiaTheme="minorHAnsi"/>
          <w:sz w:val="28"/>
          <w:szCs w:val="28"/>
          <w:lang w:eastAsia="en-US"/>
        </w:rPr>
        <w:t>организаторами которой выступают Минтруд России, РСПП, ФНПР и Ассоциация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620E90">
        <w:rPr>
          <w:rFonts w:eastAsiaTheme="minorHAnsi"/>
          <w:sz w:val="28"/>
          <w:szCs w:val="28"/>
          <w:lang w:eastAsia="en-US"/>
        </w:rPr>
        <w:t>«СИЗ».</w:t>
      </w:r>
    </w:p>
    <w:p w:rsidR="00A16C87" w:rsidRDefault="00A16C87" w:rsidP="00A16C87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620E90">
        <w:rPr>
          <w:rFonts w:eastAsiaTheme="minorHAnsi"/>
          <w:sz w:val="28"/>
          <w:szCs w:val="28"/>
          <w:lang w:eastAsia="en-US"/>
        </w:rPr>
        <w:t>На Конференции будут рассмотрены следующие вопросы:</w:t>
      </w:r>
      <w:r>
        <w:rPr>
          <w:rFonts w:eastAsiaTheme="minorHAnsi"/>
          <w:sz w:val="28"/>
          <w:szCs w:val="28"/>
          <w:lang w:eastAsia="en-US"/>
        </w:rPr>
        <w:t xml:space="preserve"> </w:t>
      </w:r>
    </w:p>
    <w:p w:rsidR="00A16C87" w:rsidRDefault="00A16C87" w:rsidP="00A16C87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620E90">
        <w:rPr>
          <w:rFonts w:eastAsiaTheme="minorHAnsi"/>
          <w:sz w:val="28"/>
          <w:szCs w:val="28"/>
          <w:lang w:eastAsia="en-US"/>
        </w:rPr>
        <w:t xml:space="preserve">- меры государственной поддержки отрасли </w:t>
      </w:r>
      <w:proofErr w:type="gramStart"/>
      <w:r w:rsidRPr="00620E90">
        <w:rPr>
          <w:rFonts w:eastAsiaTheme="minorHAnsi"/>
          <w:sz w:val="28"/>
          <w:szCs w:val="28"/>
          <w:lang w:eastAsia="en-US"/>
        </w:rPr>
        <w:t>СИЗ</w:t>
      </w:r>
      <w:proofErr w:type="gramEnd"/>
      <w:r w:rsidRPr="00620E90">
        <w:rPr>
          <w:rFonts w:eastAsiaTheme="minorHAnsi"/>
          <w:sz w:val="28"/>
          <w:szCs w:val="28"/>
          <w:lang w:eastAsia="en-US"/>
        </w:rPr>
        <w:t>;</w:t>
      </w:r>
    </w:p>
    <w:p w:rsidR="00A16C87" w:rsidRPr="00620E90" w:rsidRDefault="00A16C87" w:rsidP="00A16C87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620E90">
        <w:rPr>
          <w:rFonts w:eastAsiaTheme="minorHAnsi"/>
          <w:sz w:val="28"/>
          <w:szCs w:val="28"/>
          <w:lang w:eastAsia="en-US"/>
        </w:rPr>
        <w:t>- новые требования к локализации производства в легкой промышленности;</w:t>
      </w:r>
    </w:p>
    <w:p w:rsidR="00A16C87" w:rsidRPr="00620E90" w:rsidRDefault="00A16C87" w:rsidP="00A16C87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620E90">
        <w:rPr>
          <w:rFonts w:eastAsiaTheme="minorHAnsi"/>
          <w:sz w:val="28"/>
          <w:szCs w:val="28"/>
          <w:lang w:eastAsia="en-US"/>
        </w:rPr>
        <w:t xml:space="preserve">- современные тенденции и инновационные технологии в производстве </w:t>
      </w:r>
      <w:proofErr w:type="gramStart"/>
      <w:r w:rsidRPr="00620E90">
        <w:rPr>
          <w:rFonts w:eastAsiaTheme="minorHAnsi"/>
          <w:sz w:val="28"/>
          <w:szCs w:val="28"/>
          <w:lang w:eastAsia="en-US"/>
        </w:rPr>
        <w:t>СИЗ</w:t>
      </w:r>
      <w:proofErr w:type="gramEnd"/>
      <w:r w:rsidRPr="00620E90">
        <w:rPr>
          <w:rFonts w:eastAsiaTheme="minorHAnsi"/>
          <w:sz w:val="28"/>
          <w:szCs w:val="28"/>
          <w:lang w:eastAsia="en-US"/>
        </w:rPr>
        <w:t>;</w:t>
      </w:r>
    </w:p>
    <w:p w:rsidR="00A16C87" w:rsidRPr="00620E90" w:rsidRDefault="00A16C87" w:rsidP="00A16C87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620E90">
        <w:rPr>
          <w:rFonts w:eastAsiaTheme="minorHAnsi"/>
          <w:sz w:val="28"/>
          <w:szCs w:val="28"/>
          <w:lang w:eastAsia="en-US"/>
        </w:rPr>
        <w:t>- регулирование и стандартизация продукции;</w:t>
      </w:r>
    </w:p>
    <w:p w:rsidR="00A16C87" w:rsidRPr="00620E90" w:rsidRDefault="00A16C87" w:rsidP="00A16C87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620E90">
        <w:rPr>
          <w:rFonts w:eastAsiaTheme="minorHAnsi"/>
          <w:sz w:val="28"/>
          <w:szCs w:val="28"/>
          <w:lang w:eastAsia="en-US"/>
        </w:rPr>
        <w:t>- сертификация и контроль качества СИЗ;</w:t>
      </w:r>
    </w:p>
    <w:p w:rsidR="00A16C87" w:rsidRPr="00620E90" w:rsidRDefault="00A16C87" w:rsidP="00A16C87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620E90">
        <w:rPr>
          <w:rFonts w:eastAsiaTheme="minorHAnsi"/>
          <w:sz w:val="28"/>
          <w:szCs w:val="28"/>
          <w:lang w:eastAsia="en-US"/>
        </w:rPr>
        <w:t xml:space="preserve">- надзор и </w:t>
      </w:r>
      <w:proofErr w:type="gramStart"/>
      <w:r w:rsidRPr="00620E90">
        <w:rPr>
          <w:rFonts w:eastAsiaTheme="minorHAnsi"/>
          <w:sz w:val="28"/>
          <w:szCs w:val="28"/>
          <w:lang w:eastAsia="en-US"/>
        </w:rPr>
        <w:t>контроль за</w:t>
      </w:r>
      <w:proofErr w:type="gramEnd"/>
      <w:r w:rsidRPr="00620E90">
        <w:rPr>
          <w:rFonts w:eastAsiaTheme="minorHAnsi"/>
          <w:sz w:val="28"/>
          <w:szCs w:val="28"/>
          <w:lang w:eastAsia="en-US"/>
        </w:rPr>
        <w:t xml:space="preserve"> обеспечением СИЗ;</w:t>
      </w:r>
    </w:p>
    <w:p w:rsidR="00A16C87" w:rsidRPr="00620E90" w:rsidRDefault="00A16C87" w:rsidP="00A16C87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620E90">
        <w:rPr>
          <w:rFonts w:eastAsiaTheme="minorHAnsi"/>
          <w:sz w:val="28"/>
          <w:szCs w:val="28"/>
          <w:lang w:eastAsia="en-US"/>
        </w:rPr>
        <w:t>- аналитика и прогнозы развития отрасли.</w:t>
      </w:r>
    </w:p>
    <w:p w:rsidR="00A16C87" w:rsidRPr="00620E90" w:rsidRDefault="00A16C87" w:rsidP="00A16C87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Для участия в конференции необходимо пройти р</w:t>
      </w:r>
      <w:r w:rsidRPr="00620E90">
        <w:rPr>
          <w:rFonts w:eastAsiaTheme="minorHAnsi"/>
          <w:sz w:val="28"/>
          <w:szCs w:val="28"/>
          <w:lang w:eastAsia="en-US"/>
        </w:rPr>
        <w:t xml:space="preserve">егистрация на сайте </w:t>
      </w:r>
      <w:proofErr w:type="spellStart"/>
      <w:r w:rsidRPr="00620E90">
        <w:rPr>
          <w:rFonts w:eastAsiaTheme="minorHAnsi"/>
          <w:b/>
          <w:bCs/>
          <w:sz w:val="28"/>
          <w:szCs w:val="28"/>
          <w:lang w:eastAsia="en-US"/>
        </w:rPr>
        <w:t>biot-asiz.ru</w:t>
      </w:r>
      <w:proofErr w:type="spellEnd"/>
      <w:r w:rsidRPr="00620E90">
        <w:rPr>
          <w:rFonts w:eastAsiaTheme="minorHAnsi"/>
          <w:b/>
          <w:bCs/>
          <w:sz w:val="28"/>
          <w:szCs w:val="28"/>
          <w:lang w:eastAsia="en-US"/>
        </w:rPr>
        <w:t xml:space="preserve">. </w:t>
      </w:r>
      <w:r w:rsidRPr="004F68CF">
        <w:rPr>
          <w:rFonts w:eastAsiaTheme="minorHAnsi"/>
          <w:b/>
          <w:i/>
          <w:sz w:val="28"/>
          <w:szCs w:val="28"/>
          <w:lang w:eastAsia="en-US"/>
        </w:rPr>
        <w:t>Участие в конференции бесплатное.</w:t>
      </w:r>
    </w:p>
    <w:p w:rsidR="00A16C87" w:rsidRDefault="00A16C87" w:rsidP="00A16C87">
      <w:pPr>
        <w:autoSpaceDE w:val="0"/>
        <w:autoSpaceDN w:val="0"/>
        <w:adjustRightInd w:val="0"/>
        <w:ind w:firstLine="708"/>
        <w:jc w:val="both"/>
        <w:rPr>
          <w:rFonts w:ascii="TimesNewRomanPSMT" w:eastAsiaTheme="minorHAnsi" w:hAnsi="TimesNewRomanPSMT" w:cs="TimesNewRomanPSMT"/>
          <w:sz w:val="28"/>
          <w:szCs w:val="28"/>
          <w:lang w:eastAsia="en-US"/>
        </w:rPr>
      </w:pPr>
      <w:r w:rsidRPr="00620E90">
        <w:rPr>
          <w:rFonts w:eastAsiaTheme="minorHAnsi"/>
          <w:sz w:val="28"/>
          <w:szCs w:val="28"/>
          <w:lang w:eastAsia="en-US"/>
        </w:rPr>
        <w:t xml:space="preserve">Просим принять участие в </w:t>
      </w:r>
      <w:r>
        <w:rPr>
          <w:rFonts w:eastAsiaTheme="minorHAnsi"/>
          <w:sz w:val="28"/>
          <w:szCs w:val="28"/>
          <w:lang w:eastAsia="en-US"/>
        </w:rPr>
        <w:t>конференции</w:t>
      </w:r>
      <w:r w:rsidRPr="00620E90">
        <w:rPr>
          <w:rFonts w:eastAsiaTheme="minorHAnsi"/>
          <w:sz w:val="28"/>
          <w:szCs w:val="28"/>
          <w:lang w:eastAsia="en-US"/>
        </w:rPr>
        <w:t>.</w:t>
      </w:r>
    </w:p>
    <w:p w:rsidR="0094417C" w:rsidRDefault="0094417C"/>
    <w:sectPr w:rsidR="0094417C" w:rsidSect="00F4495C">
      <w:pgSz w:w="11906" w:h="16838"/>
      <w:pgMar w:top="567" w:right="567" w:bottom="567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charset w:val="00"/>
    <w:family w:val="auto"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A16C87"/>
    <w:rsid w:val="0001380D"/>
    <w:rsid w:val="000471F5"/>
    <w:rsid w:val="00243CF1"/>
    <w:rsid w:val="00257D11"/>
    <w:rsid w:val="003F237F"/>
    <w:rsid w:val="003F36B6"/>
    <w:rsid w:val="004E2CC5"/>
    <w:rsid w:val="0050237D"/>
    <w:rsid w:val="0052416F"/>
    <w:rsid w:val="00870FEE"/>
    <w:rsid w:val="008D7323"/>
    <w:rsid w:val="0094417C"/>
    <w:rsid w:val="00970C71"/>
    <w:rsid w:val="00A16C87"/>
    <w:rsid w:val="00A91BAD"/>
    <w:rsid w:val="00B92F91"/>
    <w:rsid w:val="00BB157D"/>
    <w:rsid w:val="00D053FE"/>
    <w:rsid w:val="00F449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C87"/>
    <w:pPr>
      <w:jc w:val="left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B92F9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189</Words>
  <Characters>1081</Characters>
  <Application>Microsoft Office Word</Application>
  <DocSecurity>0</DocSecurity>
  <Lines>9</Lines>
  <Paragraphs>2</Paragraphs>
  <ScaleCrop>false</ScaleCrop>
  <Company/>
  <LinksUpToDate>false</LinksUpToDate>
  <CharactersWithSpaces>1268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Мицк</dc:creator>
  <cp:keywords/>
  <dc:description/>
  <cp:lastModifiedBy>Андрей Мицк</cp:lastModifiedBy>
  <cp:revision>2</cp:revision>
  <dcterms:created xsi:type="dcterms:W3CDTF">2026-03-10T07:11:00Z</dcterms:created>
  <dcterms:modified xsi:type="dcterms:W3CDTF">2026-03-10T07:17:00Z</dcterms:modified>
</cp:coreProperties>
</file>