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76F7" w:rsidRPr="001A120F" w:rsidRDefault="002576F7" w:rsidP="001A120F">
      <w:pPr>
        <w:spacing w:after="0" w:line="240" w:lineRule="auto"/>
        <w:jc w:val="center"/>
        <w:rPr>
          <w:rFonts w:ascii="Calibri" w:hAnsi="Calibri" w:cs="Calibri"/>
          <w:b/>
        </w:rPr>
      </w:pPr>
      <w:r w:rsidRPr="001A120F">
        <w:rPr>
          <w:rFonts w:ascii="Calibri" w:hAnsi="Calibri" w:cs="Calibri"/>
          <w:b/>
        </w:rPr>
        <w:t xml:space="preserve">Уведомление о начале формирования полного состава Общественной палаты </w:t>
      </w:r>
      <w:r w:rsidRPr="001A120F">
        <w:rPr>
          <w:rFonts w:ascii="Calibri" w:hAnsi="Calibri" w:cs="Calibri"/>
          <w:b/>
        </w:rPr>
        <w:t>Становлянского муниципального округа</w:t>
      </w:r>
      <w:r w:rsidRPr="001A120F">
        <w:rPr>
          <w:rFonts w:ascii="Calibri" w:hAnsi="Calibri" w:cs="Calibri"/>
          <w:b/>
        </w:rPr>
        <w:t xml:space="preserve"> </w:t>
      </w:r>
      <w:r w:rsidRPr="001A120F">
        <w:rPr>
          <w:rFonts w:ascii="Calibri" w:hAnsi="Calibri" w:cs="Calibri"/>
          <w:b/>
        </w:rPr>
        <w:t xml:space="preserve">Липецкой области Российской Федерации </w:t>
      </w:r>
      <w:r w:rsidRPr="001A120F">
        <w:rPr>
          <w:rFonts w:ascii="Calibri" w:hAnsi="Calibri" w:cs="Calibri"/>
          <w:b/>
        </w:rPr>
        <w:t>нового созыва</w:t>
      </w:r>
    </w:p>
    <w:p w:rsidR="001A120F" w:rsidRDefault="001A120F" w:rsidP="001A120F">
      <w:pPr>
        <w:spacing w:after="0" w:line="240" w:lineRule="auto"/>
        <w:jc w:val="both"/>
        <w:rPr>
          <w:rFonts w:ascii="Calibri" w:hAnsi="Calibri" w:cs="Calibri"/>
        </w:rPr>
      </w:pPr>
    </w:p>
    <w:p w:rsidR="002576F7" w:rsidRPr="001A120F" w:rsidRDefault="001A120F" w:rsidP="001A120F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="002576F7" w:rsidRPr="001A120F">
        <w:rPr>
          <w:rFonts w:ascii="Calibri" w:hAnsi="Calibri" w:cs="Calibri"/>
        </w:rPr>
        <w:t>Уважаемые руководители общественных объединений, профессиональных союзов,</w:t>
      </w:r>
      <w:r w:rsidR="002576F7" w:rsidRPr="001A120F">
        <w:rPr>
          <w:rFonts w:ascii="Calibri" w:hAnsi="Calibri" w:cs="Calibri"/>
        </w:rPr>
        <w:t xml:space="preserve"> </w:t>
      </w:r>
      <w:r w:rsidR="002576F7" w:rsidRPr="001A120F">
        <w:rPr>
          <w:rFonts w:ascii="Calibri" w:hAnsi="Calibri" w:cs="Calibri"/>
        </w:rPr>
        <w:t>объединений работодателей, профессиональных объединений, а также иных некоммерческих организаций, созданных для представления и защиты интересов профессиональных и социальных групп!</w:t>
      </w:r>
    </w:p>
    <w:p w:rsidR="002576F7" w:rsidRPr="001A120F" w:rsidRDefault="001A120F" w:rsidP="001A120F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>Администрация и Совет депутатов Становлянского округа у</w:t>
      </w:r>
      <w:r w:rsidR="002576F7" w:rsidRPr="001A120F">
        <w:rPr>
          <w:rFonts w:ascii="Calibri" w:hAnsi="Calibri" w:cs="Calibri"/>
        </w:rPr>
        <w:t>ведомля</w:t>
      </w:r>
      <w:r>
        <w:rPr>
          <w:rFonts w:ascii="Calibri" w:hAnsi="Calibri" w:cs="Calibri"/>
        </w:rPr>
        <w:t>ют</w:t>
      </w:r>
      <w:r w:rsidR="002576F7" w:rsidRPr="001A120F">
        <w:rPr>
          <w:rFonts w:ascii="Calibri" w:hAnsi="Calibri" w:cs="Calibri"/>
        </w:rPr>
        <w:t xml:space="preserve"> вас о начале формирования полного состава Общественной палаты Становлянского муниципального округа Липецкой области Российской Федерации нового созыва</w:t>
      </w:r>
      <w:r>
        <w:rPr>
          <w:rFonts w:ascii="Calibri" w:hAnsi="Calibri" w:cs="Calibri"/>
        </w:rPr>
        <w:t>.</w:t>
      </w:r>
    </w:p>
    <w:p w:rsidR="002576F7" w:rsidRPr="001A120F" w:rsidRDefault="001A120F" w:rsidP="001A120F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bookmarkStart w:id="0" w:name="_GoBack"/>
      <w:bookmarkEnd w:id="0"/>
      <w:r w:rsidR="002576F7" w:rsidRPr="001A120F">
        <w:rPr>
          <w:rFonts w:ascii="Calibri" w:hAnsi="Calibri" w:cs="Calibri"/>
        </w:rPr>
        <w:t xml:space="preserve">Для рассмотрения вопроса о включении представителя общественного объединения или иной некоммерческой организации в состав </w:t>
      </w:r>
      <w:r w:rsidR="002576F7" w:rsidRPr="001A120F">
        <w:rPr>
          <w:rFonts w:ascii="Calibri" w:hAnsi="Calibri" w:cs="Calibri"/>
        </w:rPr>
        <w:t xml:space="preserve"> </w:t>
      </w:r>
      <w:r w:rsidR="002576F7" w:rsidRPr="001A120F">
        <w:rPr>
          <w:rFonts w:ascii="Calibri" w:hAnsi="Calibri" w:cs="Calibri"/>
        </w:rPr>
        <w:t>Общественной палаты Становлянского муниципального округа Липецкой области Российской Федерации нового созыва</w:t>
      </w:r>
      <w:r w:rsidR="002576F7" w:rsidRPr="001A120F">
        <w:rPr>
          <w:rFonts w:ascii="Calibri" w:hAnsi="Calibri" w:cs="Calibri"/>
        </w:rPr>
        <w:t xml:space="preserve"> </w:t>
      </w:r>
      <w:r w:rsidR="002576F7" w:rsidRPr="001A120F">
        <w:rPr>
          <w:rFonts w:ascii="Calibri" w:hAnsi="Calibri" w:cs="Calibri"/>
        </w:rPr>
        <w:t xml:space="preserve">необходимо не позднее </w:t>
      </w:r>
      <w:r w:rsidR="002576F7" w:rsidRPr="001A120F">
        <w:rPr>
          <w:rFonts w:ascii="Calibri" w:hAnsi="Calibri" w:cs="Calibri"/>
        </w:rPr>
        <w:t>20.12</w:t>
      </w:r>
      <w:r w:rsidR="002576F7" w:rsidRPr="001A120F">
        <w:rPr>
          <w:rFonts w:ascii="Calibri" w:hAnsi="Calibri" w:cs="Calibri"/>
        </w:rPr>
        <w:t xml:space="preserve">.2024г. направить в </w:t>
      </w:r>
      <w:r w:rsidR="002576F7" w:rsidRPr="001A120F">
        <w:rPr>
          <w:rFonts w:ascii="Calibri" w:hAnsi="Calibri" w:cs="Calibri"/>
        </w:rPr>
        <w:t>отдел организационно-контрольной работы администрации</w:t>
      </w:r>
      <w:r w:rsidR="002576F7" w:rsidRPr="001A120F">
        <w:rPr>
          <w:rFonts w:ascii="Calibri" w:hAnsi="Calibri" w:cs="Calibri"/>
        </w:rPr>
        <w:t xml:space="preserve"> </w:t>
      </w:r>
      <w:r w:rsidR="002576F7" w:rsidRPr="001A120F">
        <w:rPr>
          <w:rFonts w:ascii="Calibri" w:hAnsi="Calibri" w:cs="Calibri"/>
        </w:rPr>
        <w:t xml:space="preserve">Становлянского </w:t>
      </w:r>
      <w:r w:rsidR="00A40CD0" w:rsidRPr="001A120F">
        <w:rPr>
          <w:rFonts w:ascii="Calibri" w:hAnsi="Calibri" w:cs="Calibri"/>
        </w:rPr>
        <w:t>округа</w:t>
      </w:r>
      <w:r w:rsidR="002576F7" w:rsidRPr="001A120F">
        <w:rPr>
          <w:rFonts w:ascii="Calibri" w:hAnsi="Calibri" w:cs="Calibri"/>
        </w:rPr>
        <w:t xml:space="preserve"> </w:t>
      </w:r>
      <w:r w:rsidR="002576F7" w:rsidRPr="001A120F">
        <w:rPr>
          <w:rFonts w:ascii="Calibri" w:hAnsi="Calibri" w:cs="Calibri"/>
        </w:rPr>
        <w:t>по адресу</w:t>
      </w:r>
      <w:r w:rsidR="002576F7" w:rsidRPr="001A120F">
        <w:rPr>
          <w:rFonts w:ascii="Calibri" w:hAnsi="Calibri" w:cs="Calibri"/>
        </w:rPr>
        <w:t>:</w:t>
      </w:r>
      <w:r w:rsidR="002576F7" w:rsidRPr="001A120F">
        <w:rPr>
          <w:rFonts w:ascii="Calibri" w:hAnsi="Calibri" w:cs="Calibri"/>
        </w:rPr>
        <w:t xml:space="preserve"> Липецкая область, </w:t>
      </w:r>
      <w:r w:rsidR="00DE5C52" w:rsidRPr="001A120F">
        <w:rPr>
          <w:rFonts w:ascii="Calibri" w:hAnsi="Calibri" w:cs="Calibri"/>
        </w:rPr>
        <w:t>с. Становое</w:t>
      </w:r>
      <w:r w:rsidR="002576F7" w:rsidRPr="001A120F">
        <w:rPr>
          <w:rFonts w:ascii="Calibri" w:hAnsi="Calibri" w:cs="Calibri"/>
        </w:rPr>
        <w:t xml:space="preserve">, ул. </w:t>
      </w:r>
      <w:r w:rsidR="002576F7" w:rsidRPr="001A120F">
        <w:rPr>
          <w:rFonts w:ascii="Calibri" w:hAnsi="Calibri" w:cs="Calibri"/>
        </w:rPr>
        <w:t>Советская, 25</w:t>
      </w:r>
      <w:r w:rsidR="00DE5C52" w:rsidRPr="001A120F">
        <w:rPr>
          <w:rFonts w:ascii="Calibri" w:hAnsi="Calibri" w:cs="Calibri"/>
        </w:rPr>
        <w:t xml:space="preserve"> </w:t>
      </w:r>
      <w:r w:rsidR="00DE5C52" w:rsidRPr="001A120F">
        <w:rPr>
          <w:rFonts w:ascii="Calibri" w:hAnsi="Calibri" w:cs="Calibri"/>
        </w:rPr>
        <w:t>заявления о выдвижении своих представителей в состав Общественной палаты, оформленные решениями руководящих коллегиальных органов общественных объединений и иных некоммерческих организаций</w:t>
      </w:r>
      <w:r w:rsidR="002576F7" w:rsidRPr="001A120F">
        <w:rPr>
          <w:rFonts w:ascii="Calibri" w:hAnsi="Calibri" w:cs="Calibri"/>
        </w:rPr>
        <w:t>:</w:t>
      </w:r>
    </w:p>
    <w:p w:rsidR="00A40CD0" w:rsidRPr="001A120F" w:rsidRDefault="00A40CD0" w:rsidP="001A120F">
      <w:pPr>
        <w:spacing w:after="0" w:line="240" w:lineRule="auto"/>
        <w:jc w:val="both"/>
        <w:rPr>
          <w:rFonts w:ascii="Calibri" w:hAnsi="Calibri" w:cs="Calibri"/>
        </w:rPr>
      </w:pPr>
      <w:r w:rsidRPr="001A120F">
        <w:rPr>
          <w:rFonts w:ascii="Calibri" w:hAnsi="Calibri" w:cs="Calibri"/>
        </w:rPr>
        <w:t>К заявлению прилагаются следующие документы:</w:t>
      </w:r>
    </w:p>
    <w:p w:rsidR="00A40CD0" w:rsidRPr="001A120F" w:rsidRDefault="00A40CD0" w:rsidP="001A120F">
      <w:pPr>
        <w:spacing w:after="0" w:line="240" w:lineRule="auto"/>
        <w:jc w:val="both"/>
        <w:rPr>
          <w:rFonts w:ascii="Calibri" w:hAnsi="Calibri" w:cs="Calibri"/>
        </w:rPr>
      </w:pPr>
      <w:r w:rsidRPr="001A120F">
        <w:rPr>
          <w:rFonts w:ascii="Calibri" w:hAnsi="Calibri" w:cs="Calibri"/>
        </w:rPr>
        <w:t>1) решение коллегиального органа, а при его отсутствии - иного органа, обладающего в силу закона или в соответствии с уставом этой организации правом выступать от ее имени, о выдвижении кандидата;</w:t>
      </w:r>
    </w:p>
    <w:p w:rsidR="00A40CD0" w:rsidRPr="001A120F" w:rsidRDefault="00A40CD0" w:rsidP="001A120F">
      <w:pPr>
        <w:spacing w:after="0" w:line="240" w:lineRule="auto"/>
        <w:jc w:val="both"/>
        <w:rPr>
          <w:rFonts w:ascii="Calibri" w:hAnsi="Calibri" w:cs="Calibri"/>
        </w:rPr>
      </w:pPr>
      <w:r w:rsidRPr="001A120F">
        <w:rPr>
          <w:rFonts w:ascii="Calibri" w:hAnsi="Calibri" w:cs="Calibri"/>
        </w:rPr>
        <w:t>2) копия свидетельства о государственной регистрации некоммерческой организации и копия устава некоммерческой организации, заверенные некоммерческой организацией;</w:t>
      </w:r>
    </w:p>
    <w:p w:rsidR="00A40CD0" w:rsidRPr="001A120F" w:rsidRDefault="00A40CD0" w:rsidP="001A120F">
      <w:pPr>
        <w:spacing w:after="0" w:line="240" w:lineRule="auto"/>
        <w:jc w:val="both"/>
        <w:rPr>
          <w:rFonts w:ascii="Calibri" w:hAnsi="Calibri" w:cs="Calibri"/>
        </w:rPr>
      </w:pPr>
      <w:r w:rsidRPr="001A120F">
        <w:rPr>
          <w:rFonts w:ascii="Calibri" w:hAnsi="Calibri" w:cs="Calibri"/>
        </w:rPr>
        <w:t>3) письменное заявление кандидата о согласии на выдвижение в члены Общественной палаты и обработку персональных данных в соответствии с Федеральным законом от 27 июля 2006 года N 152-ФЗ "О персональных данных" (кандидат может дать согласие на выдвижение в члены Общественной палаты только одной некоммерческой организации);</w:t>
      </w:r>
    </w:p>
    <w:p w:rsidR="00A40CD0" w:rsidRPr="001A120F" w:rsidRDefault="00A40CD0" w:rsidP="001A120F">
      <w:pPr>
        <w:spacing w:after="0" w:line="240" w:lineRule="auto"/>
        <w:jc w:val="both"/>
        <w:rPr>
          <w:rFonts w:ascii="Calibri" w:hAnsi="Calibri" w:cs="Calibri"/>
        </w:rPr>
      </w:pPr>
      <w:r w:rsidRPr="001A120F">
        <w:rPr>
          <w:rFonts w:ascii="Calibri" w:hAnsi="Calibri" w:cs="Calibri"/>
        </w:rPr>
        <w:t>4) копия паспорта или иного документа, удостоверяющего личность кандидата;</w:t>
      </w:r>
    </w:p>
    <w:p w:rsidR="00A40CD0" w:rsidRPr="001A120F" w:rsidRDefault="00A40CD0" w:rsidP="001A120F">
      <w:pPr>
        <w:spacing w:after="0" w:line="240" w:lineRule="auto"/>
        <w:jc w:val="both"/>
        <w:rPr>
          <w:rFonts w:ascii="Calibri" w:hAnsi="Calibri" w:cs="Calibri"/>
        </w:rPr>
      </w:pPr>
      <w:r w:rsidRPr="001A120F">
        <w:rPr>
          <w:rFonts w:ascii="Calibri" w:hAnsi="Calibri" w:cs="Calibri"/>
        </w:rPr>
        <w:t>5) документ, подтверждающий место жительства кандидата на территории Становлянского округа (в случае отсутствия в паспорте или ином документе, удостоверяющем личность кандидата сведений о регистрации по месту жительства на территории Становлянского округа);</w:t>
      </w:r>
    </w:p>
    <w:p w:rsidR="00A40CD0" w:rsidRPr="001A120F" w:rsidRDefault="00A40CD0" w:rsidP="001A120F">
      <w:pPr>
        <w:spacing w:after="0" w:line="240" w:lineRule="auto"/>
        <w:jc w:val="both"/>
        <w:rPr>
          <w:rFonts w:ascii="Calibri" w:hAnsi="Calibri" w:cs="Calibri"/>
        </w:rPr>
      </w:pPr>
      <w:r w:rsidRPr="001A120F">
        <w:rPr>
          <w:rFonts w:ascii="Calibri" w:hAnsi="Calibri" w:cs="Calibri"/>
        </w:rPr>
        <w:t>6) копия трудовой книжки кандидата.</w:t>
      </w:r>
    </w:p>
    <w:p w:rsidR="00DE5C52" w:rsidRPr="001A120F" w:rsidRDefault="00DE5C52" w:rsidP="001A120F">
      <w:pPr>
        <w:spacing w:after="0" w:line="240" w:lineRule="auto"/>
        <w:jc w:val="both"/>
        <w:rPr>
          <w:rFonts w:ascii="Calibri" w:hAnsi="Calibri" w:cs="Calibri"/>
        </w:rPr>
      </w:pPr>
      <w:r w:rsidRPr="001A120F">
        <w:rPr>
          <w:rFonts w:ascii="Calibri" w:hAnsi="Calibri" w:cs="Calibri"/>
        </w:rPr>
        <w:t>Каждое общественное объединение или иная некоммерческая организация указывает в своем заявлении одного представителя, выдвигаемого в состав Общественной палаты.</w:t>
      </w:r>
    </w:p>
    <w:p w:rsidR="002576F7" w:rsidRPr="001A120F" w:rsidRDefault="00DE5C52" w:rsidP="001A120F">
      <w:pPr>
        <w:spacing w:after="0" w:line="240" w:lineRule="auto"/>
        <w:jc w:val="both"/>
        <w:rPr>
          <w:rFonts w:ascii="Calibri" w:hAnsi="Calibri" w:cs="Calibri"/>
        </w:rPr>
      </w:pPr>
      <w:r w:rsidRPr="001A120F">
        <w:rPr>
          <w:rFonts w:ascii="Calibri" w:hAnsi="Calibri" w:cs="Calibri"/>
        </w:rPr>
        <w:t xml:space="preserve">Представители, выдвигаемые в состав Общественной палаты, должны обладать безупречной репутацией и опытом общественной деятельности. Заявления должны содержать информацию о деятельности общественного объединения или иной некоммерческой организации, а также сведения о представителе, который направлен в состав Общественной палаты. </w:t>
      </w:r>
    </w:p>
    <w:p w:rsidR="002576F7" w:rsidRPr="001A120F" w:rsidRDefault="002576F7" w:rsidP="001A120F">
      <w:pPr>
        <w:spacing w:after="0" w:line="240" w:lineRule="auto"/>
        <w:jc w:val="both"/>
        <w:rPr>
          <w:rFonts w:ascii="Calibri" w:hAnsi="Calibri" w:cs="Calibri"/>
        </w:rPr>
      </w:pPr>
      <w:r w:rsidRPr="001A120F">
        <w:rPr>
          <w:rFonts w:ascii="Calibri" w:hAnsi="Calibri" w:cs="Calibri"/>
        </w:rPr>
        <w:t>Телефон для справок: 8 (474</w:t>
      </w:r>
      <w:r w:rsidR="001A120F" w:rsidRPr="001A120F">
        <w:rPr>
          <w:rFonts w:ascii="Calibri" w:hAnsi="Calibri" w:cs="Calibri"/>
        </w:rPr>
        <w:t>47</w:t>
      </w:r>
      <w:r w:rsidRPr="001A120F">
        <w:rPr>
          <w:rFonts w:ascii="Calibri" w:hAnsi="Calibri" w:cs="Calibri"/>
        </w:rPr>
        <w:t>)</w:t>
      </w:r>
      <w:r w:rsidR="001A120F" w:rsidRPr="001A120F">
        <w:rPr>
          <w:rFonts w:ascii="Calibri" w:hAnsi="Calibri" w:cs="Calibri"/>
        </w:rPr>
        <w:t>2-12-54</w:t>
      </w:r>
      <w:r w:rsidRPr="001A120F">
        <w:rPr>
          <w:rFonts w:ascii="Calibri" w:hAnsi="Calibri" w:cs="Calibri"/>
        </w:rPr>
        <w:t>.</w:t>
      </w:r>
    </w:p>
    <w:p w:rsidR="002576F7" w:rsidRPr="001A120F" w:rsidRDefault="002576F7" w:rsidP="001A120F">
      <w:pPr>
        <w:spacing w:after="0" w:line="240" w:lineRule="auto"/>
        <w:jc w:val="both"/>
        <w:rPr>
          <w:rFonts w:ascii="Calibri" w:hAnsi="Calibri" w:cs="Calibri"/>
        </w:rPr>
      </w:pPr>
    </w:p>
    <w:sectPr w:rsidR="002576F7" w:rsidRPr="001A1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3873" w:rsidRDefault="00263873" w:rsidP="002576F7">
      <w:pPr>
        <w:spacing w:after="0" w:line="240" w:lineRule="auto"/>
      </w:pPr>
      <w:r>
        <w:separator/>
      </w:r>
    </w:p>
  </w:endnote>
  <w:endnote w:type="continuationSeparator" w:id="0">
    <w:p w:rsidR="00263873" w:rsidRDefault="00263873" w:rsidP="00257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3873" w:rsidRDefault="00263873" w:rsidP="002576F7">
      <w:pPr>
        <w:spacing w:after="0" w:line="240" w:lineRule="auto"/>
      </w:pPr>
      <w:r>
        <w:separator/>
      </w:r>
    </w:p>
  </w:footnote>
  <w:footnote w:type="continuationSeparator" w:id="0">
    <w:p w:rsidR="00263873" w:rsidRDefault="00263873" w:rsidP="002576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6F7"/>
    <w:rsid w:val="001A120F"/>
    <w:rsid w:val="002576F7"/>
    <w:rsid w:val="00263873"/>
    <w:rsid w:val="00A40CD0"/>
    <w:rsid w:val="00DE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82FA0"/>
  <w15:chartTrackingRefBased/>
  <w15:docId w15:val="{3A69D24A-FEAF-4BAA-8A2F-B8B62E6DB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76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76F7"/>
  </w:style>
  <w:style w:type="paragraph" w:styleId="a5">
    <w:name w:val="footer"/>
    <w:basedOn w:val="a"/>
    <w:link w:val="a6"/>
    <w:uiPriority w:val="99"/>
    <w:unhideWhenUsed/>
    <w:rsid w:val="002576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7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Пахомова Светлана Витальевна</dc:creator>
  <cp:keywords/>
  <dc:description/>
  <cp:lastModifiedBy>Пахомова Светлана Витальевна</cp:lastModifiedBy>
  <cp:revision>1</cp:revision>
  <dcterms:created xsi:type="dcterms:W3CDTF">2024-12-03T11:48:00Z</dcterms:created>
  <dcterms:modified xsi:type="dcterms:W3CDTF">2024-12-03T12:31:00Z</dcterms:modified>
</cp:coreProperties>
</file>