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582" w:rsidRDefault="008854ED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57582" w:rsidRDefault="008854ED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57582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82"/>
    <w:rsid w:val="008854ED"/>
    <w:rsid w:val="00A5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813FD-A60F-4B19-9AC6-3231FBD8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Становлянское МО</dc:creator>
  <cp:keywords/>
  <cp:lastModifiedBy>Становлянское МО</cp:lastModifiedBy>
  <cp:revision>2</cp:revision>
  <dcterms:created xsi:type="dcterms:W3CDTF">2025-10-21T08:51:00Z</dcterms:created>
  <dcterms:modified xsi:type="dcterms:W3CDTF">2025-10-21T08:51:00Z</dcterms:modified>
</cp:coreProperties>
</file>