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33FE" w:rsidRDefault="00BC6124" w:rsidP="00FA5F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ПОВЕСТКА</w:t>
      </w:r>
      <w:bookmarkStart w:id="0" w:name="_GoBack"/>
      <w:bookmarkEnd w:id="0"/>
      <w:r w:rsidR="00C90F39">
        <w:rPr>
          <w:b/>
          <w:sz w:val="28"/>
          <w:szCs w:val="28"/>
        </w:rPr>
        <w:t xml:space="preserve"> ДНЯ:</w:t>
      </w:r>
    </w:p>
    <w:p w:rsidR="00FA5FEB" w:rsidRPr="00FA5FEB" w:rsidRDefault="00FA5FEB" w:rsidP="00FA5FEB">
      <w:pPr>
        <w:jc w:val="center"/>
        <w:rPr>
          <w:b/>
          <w:sz w:val="28"/>
          <w:szCs w:val="28"/>
        </w:rPr>
      </w:pPr>
    </w:p>
    <w:p w:rsidR="00C96CFF" w:rsidRDefault="00C96CFF" w:rsidP="00C96CFF">
      <w:pPr>
        <w:pStyle w:val="a7"/>
        <w:numPr>
          <w:ilvl w:val="0"/>
          <w:numId w:val="7"/>
        </w:numPr>
        <w:jc w:val="both"/>
        <w:rPr>
          <w:kern w:val="0"/>
          <w:sz w:val="28"/>
          <w:szCs w:val="28"/>
          <w:lang w:eastAsia="ru-RU"/>
        </w:rPr>
      </w:pPr>
      <w:r>
        <w:rPr>
          <w:sz w:val="28"/>
          <w:szCs w:val="28"/>
        </w:rPr>
        <w:t>О внесении изменений в Структуру администрации Становлянского муниципального округа Липецкой области Российской Федерации.</w:t>
      </w:r>
    </w:p>
    <w:p w:rsidR="00C96CFF" w:rsidRDefault="00C96CFF" w:rsidP="00C96CFF">
      <w:pPr>
        <w:pStyle w:val="a7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 признании утратившими силу некоторых решений Совета депутатов Становлянского муниципального района Липецкой области Российской Федерации.</w:t>
      </w:r>
    </w:p>
    <w:p w:rsidR="00C96CFF" w:rsidRDefault="00C96CFF" w:rsidP="00C96CFF">
      <w:pPr>
        <w:pStyle w:val="a7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 утверждении Положения "О туристическом налоге на территории Становлянского муниципального округа Липецкой области Российской Федерации".</w:t>
      </w:r>
    </w:p>
    <w:p w:rsidR="00C96CFF" w:rsidRDefault="00C96CFF" w:rsidP="00C96CFF">
      <w:pPr>
        <w:pStyle w:val="a7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Положение "Об отделе финансов администрации Становлянского муниципального округа Липецкой области Российской Федерации".</w:t>
      </w:r>
    </w:p>
    <w:p w:rsidR="00720257" w:rsidRPr="00E041C0" w:rsidRDefault="00720257" w:rsidP="00720257">
      <w:pPr>
        <w:pStyle w:val="a7"/>
        <w:ind w:left="510"/>
        <w:jc w:val="both"/>
      </w:pPr>
    </w:p>
    <w:sectPr w:rsidR="00720257" w:rsidRPr="00E041C0" w:rsidSect="00287388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horndale">
    <w:altName w:val="Times New Roman"/>
    <w:charset w:val="00"/>
    <w:family w:val="roman"/>
    <w:pitch w:val="variable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FC6FB1"/>
    <w:multiLevelType w:val="hybridMultilevel"/>
    <w:tmpl w:val="BA8C19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8414A7"/>
    <w:multiLevelType w:val="hybridMultilevel"/>
    <w:tmpl w:val="52AA9744"/>
    <w:lvl w:ilvl="0" w:tplc="F44467CC">
      <w:start w:val="1"/>
      <w:numFmt w:val="decimal"/>
      <w:lvlText w:val="%1."/>
      <w:lvlJc w:val="left"/>
      <w:pPr>
        <w:ind w:left="674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46E8684A"/>
    <w:multiLevelType w:val="hybridMultilevel"/>
    <w:tmpl w:val="3DC89974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4E1F50F7"/>
    <w:multiLevelType w:val="hybridMultilevel"/>
    <w:tmpl w:val="A8A2FECE"/>
    <w:lvl w:ilvl="0" w:tplc="C248DC36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9FA1E5C"/>
    <w:multiLevelType w:val="hybridMultilevel"/>
    <w:tmpl w:val="BA8C192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861F80"/>
    <w:multiLevelType w:val="hybridMultilevel"/>
    <w:tmpl w:val="D9AAE85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3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732"/>
    <w:rsid w:val="00001230"/>
    <w:rsid w:val="00010ECC"/>
    <w:rsid w:val="00015996"/>
    <w:rsid w:val="00030C62"/>
    <w:rsid w:val="00051CB0"/>
    <w:rsid w:val="00062898"/>
    <w:rsid w:val="000A077D"/>
    <w:rsid w:val="000C24E8"/>
    <w:rsid w:val="00112C45"/>
    <w:rsid w:val="00116760"/>
    <w:rsid w:val="00122338"/>
    <w:rsid w:val="00123F5E"/>
    <w:rsid w:val="001258A1"/>
    <w:rsid w:val="00126674"/>
    <w:rsid w:val="00134939"/>
    <w:rsid w:val="00142D97"/>
    <w:rsid w:val="00156B10"/>
    <w:rsid w:val="001933FE"/>
    <w:rsid w:val="001954B0"/>
    <w:rsid w:val="001C12ED"/>
    <w:rsid w:val="001C3351"/>
    <w:rsid w:val="001E3E12"/>
    <w:rsid w:val="001E40EE"/>
    <w:rsid w:val="001F7DDC"/>
    <w:rsid w:val="00201208"/>
    <w:rsid w:val="002269BF"/>
    <w:rsid w:val="0025143C"/>
    <w:rsid w:val="0025177B"/>
    <w:rsid w:val="002700A1"/>
    <w:rsid w:val="002836F7"/>
    <w:rsid w:val="00287388"/>
    <w:rsid w:val="002A2533"/>
    <w:rsid w:val="002B7173"/>
    <w:rsid w:val="002C1135"/>
    <w:rsid w:val="002D03F5"/>
    <w:rsid w:val="002F3AC8"/>
    <w:rsid w:val="002F7580"/>
    <w:rsid w:val="00336270"/>
    <w:rsid w:val="003459B8"/>
    <w:rsid w:val="003501CF"/>
    <w:rsid w:val="0036109F"/>
    <w:rsid w:val="0036547C"/>
    <w:rsid w:val="00372285"/>
    <w:rsid w:val="003931FC"/>
    <w:rsid w:val="00393331"/>
    <w:rsid w:val="00395BBD"/>
    <w:rsid w:val="003B2A40"/>
    <w:rsid w:val="003C39AD"/>
    <w:rsid w:val="003F0DDB"/>
    <w:rsid w:val="00405253"/>
    <w:rsid w:val="00417409"/>
    <w:rsid w:val="0042417A"/>
    <w:rsid w:val="004467E8"/>
    <w:rsid w:val="00452649"/>
    <w:rsid w:val="00454714"/>
    <w:rsid w:val="00463EBD"/>
    <w:rsid w:val="00474FD0"/>
    <w:rsid w:val="0047723B"/>
    <w:rsid w:val="004862C7"/>
    <w:rsid w:val="004B5DDD"/>
    <w:rsid w:val="004C121C"/>
    <w:rsid w:val="004C38DA"/>
    <w:rsid w:val="00500142"/>
    <w:rsid w:val="00501557"/>
    <w:rsid w:val="00520CC5"/>
    <w:rsid w:val="0054431C"/>
    <w:rsid w:val="00585D44"/>
    <w:rsid w:val="005A5CF9"/>
    <w:rsid w:val="005D325D"/>
    <w:rsid w:val="005F0161"/>
    <w:rsid w:val="00607917"/>
    <w:rsid w:val="006121D4"/>
    <w:rsid w:val="00612549"/>
    <w:rsid w:val="0062016E"/>
    <w:rsid w:val="00652265"/>
    <w:rsid w:val="00657156"/>
    <w:rsid w:val="0067082E"/>
    <w:rsid w:val="00674329"/>
    <w:rsid w:val="00694F68"/>
    <w:rsid w:val="006A4359"/>
    <w:rsid w:val="006B0004"/>
    <w:rsid w:val="006C3CBC"/>
    <w:rsid w:val="006D148B"/>
    <w:rsid w:val="006E2803"/>
    <w:rsid w:val="006E7A99"/>
    <w:rsid w:val="006F267A"/>
    <w:rsid w:val="007017F2"/>
    <w:rsid w:val="00720257"/>
    <w:rsid w:val="00724144"/>
    <w:rsid w:val="0074385F"/>
    <w:rsid w:val="00755574"/>
    <w:rsid w:val="007573DC"/>
    <w:rsid w:val="007601A3"/>
    <w:rsid w:val="007E2E82"/>
    <w:rsid w:val="007E7BAA"/>
    <w:rsid w:val="007F5DF3"/>
    <w:rsid w:val="007F65DA"/>
    <w:rsid w:val="0080161D"/>
    <w:rsid w:val="008178F3"/>
    <w:rsid w:val="0082607E"/>
    <w:rsid w:val="00827C00"/>
    <w:rsid w:val="008323BD"/>
    <w:rsid w:val="00845546"/>
    <w:rsid w:val="008759A2"/>
    <w:rsid w:val="00893411"/>
    <w:rsid w:val="008B5732"/>
    <w:rsid w:val="008E7CB2"/>
    <w:rsid w:val="00910D19"/>
    <w:rsid w:val="009563CC"/>
    <w:rsid w:val="009729EF"/>
    <w:rsid w:val="00974A53"/>
    <w:rsid w:val="00981D67"/>
    <w:rsid w:val="00990B8E"/>
    <w:rsid w:val="00997A13"/>
    <w:rsid w:val="009F0913"/>
    <w:rsid w:val="009F1042"/>
    <w:rsid w:val="00A03DA3"/>
    <w:rsid w:val="00A32A46"/>
    <w:rsid w:val="00A33B5F"/>
    <w:rsid w:val="00A67FC0"/>
    <w:rsid w:val="00A74C78"/>
    <w:rsid w:val="00A90D9D"/>
    <w:rsid w:val="00A97CEB"/>
    <w:rsid w:val="00AA6F84"/>
    <w:rsid w:val="00AC238B"/>
    <w:rsid w:val="00AC5CF4"/>
    <w:rsid w:val="00AC6B56"/>
    <w:rsid w:val="00AF61E7"/>
    <w:rsid w:val="00B170FE"/>
    <w:rsid w:val="00B255B8"/>
    <w:rsid w:val="00B259CD"/>
    <w:rsid w:val="00B26C38"/>
    <w:rsid w:val="00B572B9"/>
    <w:rsid w:val="00B743C5"/>
    <w:rsid w:val="00B74587"/>
    <w:rsid w:val="00B866C7"/>
    <w:rsid w:val="00BB14FC"/>
    <w:rsid w:val="00BC6124"/>
    <w:rsid w:val="00BC6707"/>
    <w:rsid w:val="00C05027"/>
    <w:rsid w:val="00C16D02"/>
    <w:rsid w:val="00C20297"/>
    <w:rsid w:val="00C243E9"/>
    <w:rsid w:val="00C310EB"/>
    <w:rsid w:val="00C35AB9"/>
    <w:rsid w:val="00C36326"/>
    <w:rsid w:val="00C36458"/>
    <w:rsid w:val="00C46A74"/>
    <w:rsid w:val="00C83997"/>
    <w:rsid w:val="00C8401C"/>
    <w:rsid w:val="00C862D0"/>
    <w:rsid w:val="00C90F39"/>
    <w:rsid w:val="00C96CFF"/>
    <w:rsid w:val="00CB21B4"/>
    <w:rsid w:val="00CB2536"/>
    <w:rsid w:val="00CB7A43"/>
    <w:rsid w:val="00CC13C5"/>
    <w:rsid w:val="00CE0FE3"/>
    <w:rsid w:val="00CE2086"/>
    <w:rsid w:val="00CE4765"/>
    <w:rsid w:val="00CF2300"/>
    <w:rsid w:val="00D20776"/>
    <w:rsid w:val="00D33455"/>
    <w:rsid w:val="00D548D3"/>
    <w:rsid w:val="00D65FD4"/>
    <w:rsid w:val="00D677C4"/>
    <w:rsid w:val="00D716D5"/>
    <w:rsid w:val="00D812A3"/>
    <w:rsid w:val="00DD246A"/>
    <w:rsid w:val="00E0187F"/>
    <w:rsid w:val="00E041C0"/>
    <w:rsid w:val="00E10616"/>
    <w:rsid w:val="00E16E87"/>
    <w:rsid w:val="00E4331A"/>
    <w:rsid w:val="00E53304"/>
    <w:rsid w:val="00E663CA"/>
    <w:rsid w:val="00E977A9"/>
    <w:rsid w:val="00EB3E03"/>
    <w:rsid w:val="00EC003E"/>
    <w:rsid w:val="00ED0ACA"/>
    <w:rsid w:val="00F03843"/>
    <w:rsid w:val="00F0434B"/>
    <w:rsid w:val="00F05910"/>
    <w:rsid w:val="00F132C0"/>
    <w:rsid w:val="00F13618"/>
    <w:rsid w:val="00F147C4"/>
    <w:rsid w:val="00F17636"/>
    <w:rsid w:val="00F25FDD"/>
    <w:rsid w:val="00F36D0F"/>
    <w:rsid w:val="00F57053"/>
    <w:rsid w:val="00F6707B"/>
    <w:rsid w:val="00F77C2C"/>
    <w:rsid w:val="00F91B3E"/>
    <w:rsid w:val="00FA5FEB"/>
    <w:rsid w:val="00FC7E67"/>
    <w:rsid w:val="00FD2F40"/>
    <w:rsid w:val="00FE6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6B9FE"/>
  <w15:chartTrackingRefBased/>
  <w15:docId w15:val="{C3C85B60-D364-4F75-B294-CCB9693B9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0FE3"/>
    <w:pPr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0"/>
    <w:link w:val="10"/>
    <w:qFormat/>
    <w:rsid w:val="00585D44"/>
    <w:pPr>
      <w:keepNext/>
      <w:widowControl w:val="0"/>
      <w:spacing w:before="240" w:after="283"/>
      <w:ind w:left="150" w:right="150"/>
      <w:outlineLvl w:val="0"/>
    </w:pPr>
    <w:rPr>
      <w:rFonts w:ascii="Thorndale" w:eastAsia="Liberation Sans" w:hAnsi="Thorndale" w:cs="DejaVu Sans"/>
      <w:b/>
      <w:bCs/>
      <w:color w:val="000000"/>
      <w:kern w:val="0"/>
      <w:sz w:val="48"/>
      <w:szCs w:val="44"/>
      <w:lang w:eastAsia="zh-CN" w:bidi="hi-I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CB25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rsid w:val="00585D44"/>
    <w:rPr>
      <w:rFonts w:ascii="Thorndale" w:eastAsia="Liberation Sans" w:hAnsi="Thorndale" w:cs="DejaVu Sans"/>
      <w:b/>
      <w:bCs/>
      <w:color w:val="000000"/>
      <w:sz w:val="48"/>
      <w:szCs w:val="44"/>
      <w:lang w:eastAsia="zh-CN" w:bidi="hi-IN"/>
    </w:rPr>
  </w:style>
  <w:style w:type="paragraph" w:styleId="a0">
    <w:name w:val="Body Text"/>
    <w:basedOn w:val="a"/>
    <w:link w:val="a4"/>
    <w:uiPriority w:val="99"/>
    <w:semiHidden/>
    <w:unhideWhenUsed/>
    <w:rsid w:val="00585D44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585D44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B259C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1"/>
    <w:link w:val="a5"/>
    <w:uiPriority w:val="99"/>
    <w:semiHidden/>
    <w:rsid w:val="00B259CD"/>
    <w:rPr>
      <w:rFonts w:ascii="Segoe UI" w:eastAsia="Times New Roman" w:hAnsi="Segoe UI" w:cs="Segoe UI"/>
      <w:kern w:val="1"/>
      <w:sz w:val="18"/>
      <w:szCs w:val="18"/>
      <w:lang w:eastAsia="ar-SA"/>
    </w:rPr>
  </w:style>
  <w:style w:type="paragraph" w:styleId="a7">
    <w:name w:val="List Paragraph"/>
    <w:basedOn w:val="a"/>
    <w:uiPriority w:val="34"/>
    <w:qFormat/>
    <w:rsid w:val="00463EBD"/>
    <w:pPr>
      <w:ind w:left="720"/>
      <w:contextualSpacing/>
    </w:pPr>
  </w:style>
  <w:style w:type="character" w:styleId="a8">
    <w:name w:val="line number"/>
    <w:basedOn w:val="a1"/>
    <w:uiPriority w:val="99"/>
    <w:semiHidden/>
    <w:unhideWhenUsed/>
    <w:rsid w:val="00C05027"/>
  </w:style>
  <w:style w:type="character" w:styleId="a9">
    <w:name w:val="Hyperlink"/>
    <w:basedOn w:val="a1"/>
    <w:uiPriority w:val="99"/>
    <w:unhideWhenUsed/>
    <w:rsid w:val="008016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8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cp:lastPrinted>2025-04-11T05:54:00Z</cp:lastPrinted>
  <dcterms:created xsi:type="dcterms:W3CDTF">2025-07-15T10:34:00Z</dcterms:created>
  <dcterms:modified xsi:type="dcterms:W3CDTF">2025-10-01T06:56:00Z</dcterms:modified>
</cp:coreProperties>
</file>