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Уведомление о фактах обращения в целях склонения </w:t>
      </w:r>
      <w:r w:rsidRPr="00D90C8D">
        <w:rPr>
          <w:rFonts w:ascii="Arial" w:hAnsi="Arial" w:cs="Arial"/>
          <w:b/>
          <w:bCs/>
          <w:color w:val="000000"/>
        </w:rPr>
        <w:t>руководителя муниципального учреждения</w:t>
      </w:r>
      <w:r>
        <w:rPr>
          <w:rFonts w:ascii="Arial" w:hAnsi="Arial" w:cs="Arial"/>
          <w:b/>
          <w:bCs/>
          <w:color w:val="000000"/>
        </w:rPr>
        <w:t xml:space="preserve"> к совершению коррупционных правонарушений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соответствии с Федеральным законом </w:t>
      </w:r>
      <w:r w:rsidRPr="00D90C8D">
        <w:rPr>
          <w:rFonts w:ascii="Arial" w:hAnsi="Arial" w:cs="Arial"/>
          <w:color w:val="000000"/>
        </w:rPr>
        <w:t>от 25 декабря 2008 года № 273-ФЗ</w:t>
      </w:r>
      <w:r>
        <w:rPr>
          <w:rFonts w:ascii="Arial" w:hAnsi="Arial" w:cs="Arial"/>
          <w:color w:val="000000"/>
        </w:rPr>
        <w:t> "О противодействии коррупции"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Я, _______________________________________________________________,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                          (Ф.И.О. </w:t>
      </w:r>
      <w:r w:rsidRPr="00D90C8D">
        <w:rPr>
          <w:rFonts w:ascii="Arial" w:hAnsi="Arial" w:cs="Arial"/>
          <w:color w:val="000000"/>
        </w:rPr>
        <w:t>руководителя муниципального учреждения</w:t>
      </w:r>
      <w:r>
        <w:rPr>
          <w:rFonts w:ascii="Arial" w:hAnsi="Arial" w:cs="Arial"/>
          <w:color w:val="000000"/>
        </w:rPr>
        <w:t>)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                       (должность </w:t>
      </w:r>
      <w:r w:rsidRPr="00D90C8D">
        <w:rPr>
          <w:rFonts w:ascii="Arial" w:hAnsi="Arial" w:cs="Arial"/>
          <w:color w:val="000000"/>
        </w:rPr>
        <w:t>руководителя муниципального учреждения</w:t>
      </w:r>
      <w:r>
        <w:rPr>
          <w:rFonts w:ascii="Arial" w:hAnsi="Arial" w:cs="Arial"/>
          <w:color w:val="000000"/>
        </w:rPr>
        <w:t>)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настоящим уведомляю об обращении ко мне "_____" ____________20____ г.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_______ час. ______ мин. по адресу: ________________________________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гражданина(</w:t>
      </w:r>
      <w:proofErr w:type="spellStart"/>
      <w:r>
        <w:rPr>
          <w:rFonts w:ascii="Arial" w:hAnsi="Arial" w:cs="Arial"/>
          <w:color w:val="000000"/>
        </w:rPr>
        <w:t>ки</w:t>
      </w:r>
      <w:proofErr w:type="spellEnd"/>
      <w:r>
        <w:rPr>
          <w:rFonts w:ascii="Arial" w:hAnsi="Arial" w:cs="Arial"/>
          <w:color w:val="000000"/>
        </w:rPr>
        <w:t>) ____________________________________________________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                                                             (Ф.И.О.)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склонения меня к совершению коррупционных действий, а именно: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_________________________________________________________________.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(перечислить, в чем выражается склонение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к коррупционным правонарушениям)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Настоящим уведомлением подтверждаю, что мною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                                                              (Ф.И.О.)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обязанность об уведомлении представителя нанимателя (работодателя), органов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прокуратуры или других государственных органов выполнена в полном объеме.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                         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           (</w:t>
      </w:r>
      <w:proofErr w:type="gramStart"/>
      <w:r>
        <w:rPr>
          <w:rFonts w:ascii="Arial" w:hAnsi="Arial" w:cs="Arial"/>
          <w:color w:val="000000"/>
        </w:rPr>
        <w:t>дата)   </w:t>
      </w:r>
      <w:proofErr w:type="gramEnd"/>
      <w:r>
        <w:rPr>
          <w:rFonts w:ascii="Arial" w:hAnsi="Arial" w:cs="Arial"/>
          <w:color w:val="000000"/>
        </w:rPr>
        <w:t>                                             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 (подпись)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Уведомление зарегистрировано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журнале регистрации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"___" _________20__ г.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</w:t>
      </w:r>
    </w:p>
    <w:p w:rsidR="00F47B81" w:rsidRDefault="00F47B81" w:rsidP="00F47B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(подпись ответственного лица)</w:t>
      </w:r>
    </w:p>
    <w:p w:rsidR="00725FEF" w:rsidRDefault="00725FEF"/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81"/>
    <w:rsid w:val="006A4883"/>
    <w:rsid w:val="006B2C9A"/>
    <w:rsid w:val="00725FEF"/>
    <w:rsid w:val="00EE2559"/>
    <w:rsid w:val="00F4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07041-CC8E-4C9A-964F-BF3D4255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7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2025-03-19T06:58:00Z</dcterms:created>
  <dcterms:modified xsi:type="dcterms:W3CDTF">2025-03-19T07:00:00Z</dcterms:modified>
</cp:coreProperties>
</file>